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AA8" w:rsidRDefault="0089189F">
      <w:pPr>
        <w:pStyle w:val="a3"/>
        <w:rPr>
          <w:rFonts w:ascii="Times New Roman"/>
          <w:sz w:val="20"/>
        </w:rPr>
      </w:pPr>
      <w:r w:rsidRPr="0089189F">
        <w:pict>
          <v:group id="_x0000_s1121" style="position:absolute;margin-left:642.25pt;margin-top:.05pt;width:49.35pt;height:540pt;z-index:15729152;mso-position-horizontal-relative:page;mso-position-vertical-relative:page" coordorigin="12845,1" coordsize="987,10800">
            <v:line id="_x0000_s1123" style="position:absolute" from="13801,1" to="13801,10801" strokecolor="#fdc3ad" strokeweight="3pt"/>
            <v:shape id="_x0000_s1122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120" style="position:absolute;margin-left:3.7pt;margin-top:0;width:4.6pt;height:540pt;z-index:15729664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117" style="position:absolute;margin-left:696pt;margin-top:0;width:24pt;height:540pt;z-index:15730176;mso-position-horizontal-relative:page;mso-position-vertical-relative:page" coordorigin="13920" coordsize="480,10800">
            <v:rect id="_x0000_s1119" style="position:absolute;left:13920;width:480;height:10800" fillcolor="#fdc3ad" stroked="f">
              <v:fill opacity="57054f"/>
            </v:rect>
            <v:line id="_x0000_s1118" style="position:absolute" from="14040,0" to="14040,10800" strokecolor="#fd8537" strokeweight=".72pt"/>
            <w10:wrap anchorx="page" anchory="page"/>
          </v:group>
        </w:pict>
      </w:r>
    </w:p>
    <w:p w:rsidR="00693AA8" w:rsidRDefault="003D5E54">
      <w:pPr>
        <w:spacing w:before="260"/>
        <w:ind w:left="1051" w:right="1965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565F6C"/>
          <w:sz w:val="28"/>
        </w:rPr>
        <w:t>МБОУ</w:t>
      </w:r>
      <w:r>
        <w:rPr>
          <w:rFonts w:ascii="Times New Roman" w:hAnsi="Times New Roman"/>
          <w:color w:val="565F6C"/>
          <w:spacing w:val="-6"/>
          <w:sz w:val="28"/>
        </w:rPr>
        <w:t xml:space="preserve"> </w:t>
      </w:r>
      <w:r w:rsidR="007D4234">
        <w:rPr>
          <w:rFonts w:ascii="Times New Roman" w:hAnsi="Times New Roman"/>
          <w:color w:val="565F6C"/>
          <w:sz w:val="28"/>
        </w:rPr>
        <w:t>«Ново</w:t>
      </w:r>
      <w:r>
        <w:rPr>
          <w:rFonts w:ascii="Times New Roman" w:hAnsi="Times New Roman"/>
          <w:color w:val="565F6C"/>
          <w:sz w:val="28"/>
        </w:rPr>
        <w:t>-С</w:t>
      </w:r>
      <w:r w:rsidR="007D4234">
        <w:rPr>
          <w:rFonts w:ascii="Times New Roman" w:hAnsi="Times New Roman"/>
          <w:color w:val="565F6C"/>
          <w:sz w:val="28"/>
        </w:rPr>
        <w:t>ережкинская</w:t>
      </w:r>
      <w:r>
        <w:rPr>
          <w:rFonts w:ascii="Times New Roman" w:hAnsi="Times New Roman"/>
          <w:color w:val="565F6C"/>
          <w:spacing w:val="18"/>
        </w:rPr>
        <w:t xml:space="preserve"> </w:t>
      </w:r>
      <w:r>
        <w:rPr>
          <w:rFonts w:ascii="Times New Roman" w:hAnsi="Times New Roman"/>
          <w:color w:val="565F6C"/>
        </w:rPr>
        <w:t>ОСНОВНАЯ</w:t>
      </w:r>
      <w:r>
        <w:rPr>
          <w:rFonts w:ascii="Times New Roman" w:hAnsi="Times New Roman"/>
          <w:color w:val="565F6C"/>
          <w:spacing w:val="15"/>
        </w:rPr>
        <w:t xml:space="preserve"> </w:t>
      </w:r>
      <w:r>
        <w:rPr>
          <w:rFonts w:ascii="Times New Roman" w:hAnsi="Times New Roman"/>
          <w:color w:val="565F6C"/>
        </w:rPr>
        <w:t>ОБЩЕОБРАЗОВАТЕЛЬНАЯ</w:t>
      </w:r>
      <w:r>
        <w:rPr>
          <w:rFonts w:ascii="Times New Roman" w:hAnsi="Times New Roman"/>
          <w:color w:val="565F6C"/>
          <w:spacing w:val="20"/>
        </w:rPr>
        <w:t xml:space="preserve"> </w:t>
      </w:r>
      <w:r>
        <w:rPr>
          <w:rFonts w:ascii="Times New Roman" w:hAnsi="Times New Roman"/>
          <w:color w:val="565F6C"/>
        </w:rPr>
        <w:t>ШКОЛА</w:t>
      </w:r>
      <w:r>
        <w:rPr>
          <w:rFonts w:ascii="Times New Roman" w:hAnsi="Times New Roman"/>
          <w:color w:val="565F6C"/>
          <w:sz w:val="28"/>
        </w:rPr>
        <w:t>»</w:t>
      </w:r>
    </w:p>
    <w:p w:rsidR="00693AA8" w:rsidRDefault="003D5E54" w:rsidP="003D5E54">
      <w:pPr>
        <w:spacing w:before="15"/>
        <w:ind w:left="1045" w:right="1965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565F6C"/>
        </w:rPr>
        <w:t>МУНИЦИПАЛЬНОГО</w:t>
      </w:r>
      <w:r>
        <w:rPr>
          <w:rFonts w:ascii="Times New Roman" w:hAnsi="Times New Roman"/>
          <w:color w:val="565F6C"/>
          <w:spacing w:val="29"/>
        </w:rPr>
        <w:t xml:space="preserve"> </w:t>
      </w:r>
      <w:r>
        <w:rPr>
          <w:rFonts w:ascii="Times New Roman" w:hAnsi="Times New Roman"/>
          <w:color w:val="565F6C"/>
        </w:rPr>
        <w:t>ОБРАЗОВАНИЯ</w:t>
      </w:r>
      <w:r>
        <w:rPr>
          <w:rFonts w:ascii="Times New Roman" w:hAnsi="Times New Roman"/>
          <w:color w:val="565F6C"/>
          <w:spacing w:val="27"/>
        </w:rPr>
        <w:t xml:space="preserve"> </w:t>
      </w:r>
      <w:r>
        <w:rPr>
          <w:rFonts w:ascii="Times New Roman" w:hAnsi="Times New Roman"/>
          <w:color w:val="565F6C"/>
          <w:sz w:val="28"/>
        </w:rPr>
        <w:t>"Л</w:t>
      </w:r>
      <w:r>
        <w:rPr>
          <w:rFonts w:ascii="Times New Roman" w:hAnsi="Times New Roman"/>
          <w:color w:val="565F6C"/>
        </w:rPr>
        <w:t>ЕНИНОГОРСКИЙ</w:t>
      </w:r>
      <w:r>
        <w:rPr>
          <w:rFonts w:ascii="Times New Roman" w:hAnsi="Times New Roman"/>
          <w:color w:val="565F6C"/>
          <w:spacing w:val="31"/>
        </w:rPr>
        <w:t xml:space="preserve"> </w:t>
      </w:r>
      <w:r>
        <w:rPr>
          <w:rFonts w:ascii="Times New Roman" w:hAnsi="Times New Roman"/>
          <w:color w:val="565F6C"/>
        </w:rPr>
        <w:t>МУНИЦИПАЛЬНЫЙ</w:t>
      </w:r>
      <w:r>
        <w:rPr>
          <w:rFonts w:ascii="Times New Roman" w:hAnsi="Times New Roman"/>
          <w:color w:val="565F6C"/>
          <w:spacing w:val="32"/>
        </w:rPr>
        <w:t xml:space="preserve"> </w:t>
      </w:r>
      <w:r>
        <w:rPr>
          <w:rFonts w:ascii="Times New Roman" w:hAnsi="Times New Roman"/>
          <w:color w:val="565F6C"/>
        </w:rPr>
        <w:t>РАЙОН</w:t>
      </w:r>
      <w:r>
        <w:rPr>
          <w:rFonts w:ascii="Times New Roman" w:hAnsi="Times New Roman"/>
          <w:color w:val="565F6C"/>
          <w:sz w:val="28"/>
        </w:rPr>
        <w:t>"</w:t>
      </w:r>
      <w:r>
        <w:rPr>
          <w:rFonts w:ascii="Times New Roman" w:hAnsi="Times New Roman"/>
          <w:color w:val="565F6C"/>
          <w:spacing w:val="10"/>
          <w:sz w:val="28"/>
        </w:rPr>
        <w:t xml:space="preserve"> </w:t>
      </w:r>
      <w:r>
        <w:rPr>
          <w:rFonts w:ascii="Times New Roman" w:hAnsi="Times New Roman"/>
          <w:color w:val="565F6C"/>
          <w:sz w:val="28"/>
        </w:rPr>
        <w:t>РТ</w:t>
      </w: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3D5E54">
      <w:pPr>
        <w:pStyle w:val="a3"/>
        <w:spacing w:before="2"/>
        <w:rPr>
          <w:rFonts w:ascii="Times New Roman"/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2700527</wp:posOffset>
            </wp:positionH>
            <wp:positionV relativeFrom="paragraph">
              <wp:posOffset>230612</wp:posOffset>
            </wp:positionV>
            <wp:extent cx="3605198" cy="419404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5198" cy="4194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3AA8" w:rsidRDefault="00693AA8">
      <w:pPr>
        <w:rPr>
          <w:rFonts w:ascii="Times New Roman"/>
          <w:sz w:val="28"/>
        </w:rPr>
        <w:sectPr w:rsidR="00693AA8">
          <w:type w:val="continuous"/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rFonts w:ascii="Times New Roman"/>
          <w:sz w:val="20"/>
        </w:rPr>
      </w:pPr>
      <w:r w:rsidRPr="0089189F">
        <w:lastRenderedPageBreak/>
        <w:pict>
          <v:group id="_x0000_s1114" style="position:absolute;margin-left:642.25pt;margin-top:.05pt;width:49.35pt;height:540pt;z-index:15730688;mso-position-horizontal-relative:page;mso-position-vertical-relative:page" coordorigin="12845,1" coordsize="987,10800">
            <v:line id="_x0000_s1116" style="position:absolute" from="13801,1" to="13801,10801" strokecolor="#fdc3ad" strokeweight="3pt"/>
            <v:shape id="_x0000_s1115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113" style="position:absolute;margin-left:3.7pt;margin-top:0;width:4.6pt;height:540pt;z-index:15731200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110" style="position:absolute;margin-left:696pt;margin-top:0;width:24pt;height:540pt;z-index:15731712;mso-position-horizontal-relative:page;mso-position-vertical-relative:page" coordorigin="13920" coordsize="480,10800">
            <v:rect id="_x0000_s1112" style="position:absolute;left:13920;width:480;height:10800" fillcolor="#fdc3ad" stroked="f">
              <v:fill opacity="57054f"/>
            </v:rect>
            <v:line id="_x0000_s1111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spacing w:before="10"/>
        <w:rPr>
          <w:rFonts w:ascii="Times New Roman"/>
          <w:sz w:val="16"/>
        </w:rPr>
      </w:pPr>
    </w:p>
    <w:p w:rsidR="00693AA8" w:rsidRDefault="003D5E54">
      <w:pPr>
        <w:spacing w:before="90"/>
        <w:ind w:left="1051" w:right="196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color w:val="565F6C"/>
          <w:sz w:val="28"/>
        </w:rPr>
        <w:t>П</w:t>
      </w:r>
      <w:r>
        <w:rPr>
          <w:rFonts w:ascii="Times New Roman" w:hAnsi="Times New Roman"/>
          <w:b/>
          <w:color w:val="565F6C"/>
        </w:rPr>
        <w:t>УБЛИЧНЫЙ</w:t>
      </w:r>
      <w:r>
        <w:rPr>
          <w:rFonts w:ascii="Times New Roman" w:hAnsi="Times New Roman"/>
          <w:b/>
          <w:color w:val="565F6C"/>
          <w:spacing w:val="36"/>
        </w:rPr>
        <w:t xml:space="preserve"> </w:t>
      </w:r>
      <w:r>
        <w:rPr>
          <w:rFonts w:ascii="Times New Roman" w:hAnsi="Times New Roman"/>
          <w:b/>
          <w:color w:val="565F6C"/>
        </w:rPr>
        <w:t>ОТЧЕТ</w:t>
      </w:r>
    </w:p>
    <w:p w:rsidR="00693AA8" w:rsidRDefault="003D5E54">
      <w:pPr>
        <w:spacing w:before="15"/>
        <w:ind w:left="1049" w:right="196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color w:val="565F6C"/>
          <w:sz w:val="28"/>
        </w:rPr>
        <w:t>П</w:t>
      </w:r>
      <w:r>
        <w:rPr>
          <w:rFonts w:ascii="Times New Roman" w:hAnsi="Times New Roman"/>
          <w:b/>
          <w:color w:val="565F6C"/>
        </w:rPr>
        <w:t>ЕРВИЧНОЙ</w:t>
      </w:r>
      <w:r>
        <w:rPr>
          <w:rFonts w:ascii="Times New Roman" w:hAnsi="Times New Roman"/>
          <w:b/>
          <w:color w:val="565F6C"/>
          <w:spacing w:val="38"/>
        </w:rPr>
        <w:t xml:space="preserve"> </w:t>
      </w:r>
      <w:r>
        <w:rPr>
          <w:rFonts w:ascii="Times New Roman" w:hAnsi="Times New Roman"/>
          <w:b/>
          <w:color w:val="565F6C"/>
        </w:rPr>
        <w:t>ПРОФСОЮЗНОЙ</w:t>
      </w:r>
      <w:r>
        <w:rPr>
          <w:rFonts w:ascii="Times New Roman" w:hAnsi="Times New Roman"/>
          <w:b/>
          <w:color w:val="565F6C"/>
          <w:spacing w:val="41"/>
        </w:rPr>
        <w:t xml:space="preserve"> </w:t>
      </w:r>
      <w:r>
        <w:rPr>
          <w:rFonts w:ascii="Times New Roman" w:hAnsi="Times New Roman"/>
          <w:b/>
          <w:color w:val="565F6C"/>
        </w:rPr>
        <w:t>ОРГАНИЗАЦИИ</w:t>
      </w:r>
    </w:p>
    <w:p w:rsidR="00693AA8" w:rsidRDefault="003D5E54">
      <w:pPr>
        <w:spacing w:before="14"/>
        <w:ind w:left="1049" w:right="1965"/>
        <w:jc w:val="center"/>
        <w:rPr>
          <w:rFonts w:ascii="Times New Roman" w:hAnsi="Times New Roman"/>
          <w:b/>
        </w:rPr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398275</wp:posOffset>
            </wp:positionV>
            <wp:extent cx="3657600" cy="4428744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428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color w:val="565F6C"/>
          <w:sz w:val="28"/>
        </w:rPr>
        <w:t>МБОУ</w:t>
      </w:r>
      <w:r>
        <w:rPr>
          <w:rFonts w:ascii="Times New Roman" w:hAnsi="Times New Roman"/>
          <w:b/>
          <w:color w:val="565F6C"/>
          <w:spacing w:val="-1"/>
          <w:sz w:val="28"/>
        </w:rPr>
        <w:t xml:space="preserve"> </w:t>
      </w:r>
      <w:r>
        <w:rPr>
          <w:rFonts w:ascii="Times New Roman" w:hAnsi="Times New Roman"/>
          <w:b/>
          <w:color w:val="565F6C"/>
          <w:sz w:val="28"/>
        </w:rPr>
        <w:t>«НОВО-СЕРЕЖКИНСКАЯ ООШ»</w:t>
      </w:r>
      <w:r>
        <w:rPr>
          <w:rFonts w:ascii="Times New Roman" w:hAnsi="Times New Roman"/>
          <w:b/>
          <w:color w:val="565F6C"/>
          <w:spacing w:val="9"/>
          <w:sz w:val="28"/>
        </w:rPr>
        <w:t xml:space="preserve"> </w:t>
      </w:r>
      <w:r>
        <w:rPr>
          <w:rFonts w:ascii="Times New Roman" w:hAnsi="Times New Roman"/>
          <w:b/>
          <w:color w:val="565F6C"/>
        </w:rPr>
        <w:t>ЗА</w:t>
      </w:r>
      <w:r>
        <w:rPr>
          <w:rFonts w:ascii="Times New Roman" w:hAnsi="Times New Roman"/>
          <w:b/>
          <w:color w:val="565F6C"/>
          <w:spacing w:val="15"/>
        </w:rPr>
        <w:t xml:space="preserve"> </w:t>
      </w:r>
      <w:r>
        <w:rPr>
          <w:rFonts w:ascii="Times New Roman" w:hAnsi="Times New Roman"/>
          <w:b/>
          <w:color w:val="565F6C"/>
          <w:sz w:val="28"/>
        </w:rPr>
        <w:t>2022</w:t>
      </w:r>
      <w:r>
        <w:rPr>
          <w:rFonts w:ascii="Times New Roman" w:hAnsi="Times New Roman"/>
          <w:b/>
          <w:color w:val="565F6C"/>
          <w:spacing w:val="-5"/>
          <w:sz w:val="28"/>
        </w:rPr>
        <w:t xml:space="preserve"> </w:t>
      </w:r>
      <w:r>
        <w:rPr>
          <w:rFonts w:ascii="Times New Roman" w:hAnsi="Times New Roman"/>
          <w:b/>
          <w:color w:val="565F6C"/>
        </w:rPr>
        <w:t>ГОД</w:t>
      </w:r>
    </w:p>
    <w:p w:rsidR="00693AA8" w:rsidRDefault="00693AA8">
      <w:pPr>
        <w:pStyle w:val="a3"/>
        <w:rPr>
          <w:rFonts w:ascii="Times New Roman"/>
          <w:b/>
          <w:sz w:val="30"/>
        </w:rPr>
      </w:pPr>
    </w:p>
    <w:p w:rsidR="00693AA8" w:rsidRDefault="00693AA8">
      <w:pPr>
        <w:pStyle w:val="a3"/>
        <w:rPr>
          <w:rFonts w:ascii="Times New Roman"/>
          <w:b/>
          <w:sz w:val="30"/>
        </w:rPr>
      </w:pPr>
    </w:p>
    <w:p w:rsidR="00693AA8" w:rsidRDefault="00693AA8">
      <w:pPr>
        <w:pStyle w:val="a3"/>
        <w:spacing w:before="1"/>
        <w:rPr>
          <w:rFonts w:ascii="Times New Roman"/>
          <w:b/>
          <w:sz w:val="33"/>
        </w:rPr>
      </w:pPr>
    </w:p>
    <w:p w:rsidR="00693AA8" w:rsidRDefault="003D5E54">
      <w:pPr>
        <w:pStyle w:val="a4"/>
        <w:numPr>
          <w:ilvl w:val="0"/>
          <w:numId w:val="3"/>
        </w:numPr>
        <w:tabs>
          <w:tab w:val="left" w:pos="6741"/>
          <w:tab w:val="left" w:pos="6742"/>
        </w:tabs>
        <w:spacing w:before="0" w:line="196" w:lineRule="auto"/>
        <w:ind w:right="3599"/>
        <w:rPr>
          <w:rFonts w:ascii="Wingdings" w:hAnsi="Wingdings"/>
          <w:b/>
          <w:color w:val="FD8537"/>
          <w:sz w:val="23"/>
        </w:rPr>
      </w:pPr>
      <w:r>
        <w:rPr>
          <w:rFonts w:ascii="Cambria" w:hAnsi="Cambria"/>
          <w:b/>
          <w:w w:val="110"/>
          <w:sz w:val="34"/>
        </w:rPr>
        <w:t>Цель</w:t>
      </w:r>
      <w:r>
        <w:rPr>
          <w:rFonts w:ascii="Cambria" w:hAnsi="Cambria"/>
          <w:b/>
          <w:spacing w:val="11"/>
          <w:w w:val="110"/>
          <w:sz w:val="34"/>
        </w:rPr>
        <w:t xml:space="preserve"> </w:t>
      </w:r>
      <w:r>
        <w:rPr>
          <w:rFonts w:ascii="Cambria" w:hAnsi="Cambria"/>
          <w:b/>
          <w:w w:val="110"/>
          <w:sz w:val="34"/>
        </w:rPr>
        <w:t>работы</w:t>
      </w:r>
      <w:r>
        <w:rPr>
          <w:rFonts w:ascii="Cambria" w:hAnsi="Cambria"/>
          <w:b/>
          <w:spacing w:val="1"/>
          <w:w w:val="110"/>
          <w:sz w:val="34"/>
        </w:rPr>
        <w:t xml:space="preserve"> </w:t>
      </w:r>
      <w:proofErr w:type="gramStart"/>
      <w:r>
        <w:rPr>
          <w:rFonts w:ascii="Cambria" w:hAnsi="Cambria"/>
          <w:b/>
          <w:w w:val="110"/>
          <w:sz w:val="34"/>
        </w:rPr>
        <w:t>профсоюзного</w:t>
      </w:r>
      <w:proofErr w:type="gramEnd"/>
    </w:p>
    <w:p w:rsidR="00693AA8" w:rsidRDefault="003D5E54">
      <w:pPr>
        <w:spacing w:line="196" w:lineRule="auto"/>
        <w:ind w:left="6741" w:right="1308"/>
        <w:rPr>
          <w:sz w:val="34"/>
        </w:rPr>
      </w:pPr>
      <w:r>
        <w:rPr>
          <w:b/>
          <w:w w:val="105"/>
          <w:sz w:val="34"/>
        </w:rPr>
        <w:t>комитета:</w:t>
      </w:r>
      <w:r>
        <w:rPr>
          <w:b/>
          <w:spacing w:val="19"/>
          <w:w w:val="105"/>
          <w:sz w:val="34"/>
        </w:rPr>
        <w:t xml:space="preserve"> </w:t>
      </w:r>
      <w:r>
        <w:rPr>
          <w:w w:val="105"/>
          <w:sz w:val="34"/>
        </w:rPr>
        <w:t>защита</w:t>
      </w:r>
      <w:r>
        <w:rPr>
          <w:spacing w:val="1"/>
          <w:w w:val="105"/>
          <w:sz w:val="34"/>
        </w:rPr>
        <w:t xml:space="preserve"> </w:t>
      </w:r>
      <w:r>
        <w:rPr>
          <w:w w:val="105"/>
          <w:sz w:val="34"/>
        </w:rPr>
        <w:t>профессиональных, трудовых,</w:t>
      </w:r>
      <w:r>
        <w:rPr>
          <w:spacing w:val="-76"/>
          <w:w w:val="105"/>
          <w:sz w:val="34"/>
        </w:rPr>
        <w:t xml:space="preserve"> </w:t>
      </w:r>
      <w:r>
        <w:rPr>
          <w:w w:val="105"/>
          <w:sz w:val="34"/>
        </w:rPr>
        <w:t>социально-экономических</w:t>
      </w:r>
      <w:r>
        <w:rPr>
          <w:spacing w:val="1"/>
          <w:w w:val="105"/>
          <w:sz w:val="34"/>
        </w:rPr>
        <w:t xml:space="preserve"> </w:t>
      </w:r>
      <w:r>
        <w:rPr>
          <w:w w:val="105"/>
          <w:sz w:val="34"/>
        </w:rPr>
        <w:t>прав,</w:t>
      </w:r>
      <w:r>
        <w:rPr>
          <w:spacing w:val="2"/>
          <w:w w:val="105"/>
          <w:sz w:val="34"/>
        </w:rPr>
        <w:t xml:space="preserve"> </w:t>
      </w:r>
      <w:r>
        <w:rPr>
          <w:w w:val="105"/>
          <w:sz w:val="34"/>
        </w:rPr>
        <w:t>интересов</w:t>
      </w:r>
      <w:r>
        <w:rPr>
          <w:spacing w:val="-2"/>
          <w:w w:val="105"/>
          <w:sz w:val="34"/>
        </w:rPr>
        <w:t xml:space="preserve"> </w:t>
      </w:r>
      <w:r>
        <w:rPr>
          <w:w w:val="105"/>
          <w:sz w:val="34"/>
        </w:rPr>
        <w:t>работников,</w:t>
      </w:r>
      <w:r>
        <w:rPr>
          <w:spacing w:val="1"/>
          <w:w w:val="105"/>
          <w:sz w:val="34"/>
        </w:rPr>
        <w:t xml:space="preserve"> </w:t>
      </w:r>
      <w:r>
        <w:rPr>
          <w:w w:val="105"/>
          <w:sz w:val="34"/>
        </w:rPr>
        <w:t>их</w:t>
      </w:r>
      <w:r>
        <w:rPr>
          <w:spacing w:val="9"/>
          <w:w w:val="105"/>
          <w:sz w:val="34"/>
        </w:rPr>
        <w:t xml:space="preserve"> </w:t>
      </w:r>
      <w:r>
        <w:rPr>
          <w:w w:val="105"/>
          <w:sz w:val="34"/>
        </w:rPr>
        <w:t>здоровья,</w:t>
      </w:r>
      <w:r>
        <w:rPr>
          <w:spacing w:val="9"/>
          <w:w w:val="105"/>
          <w:sz w:val="34"/>
        </w:rPr>
        <w:t xml:space="preserve"> </w:t>
      </w:r>
      <w:r>
        <w:rPr>
          <w:w w:val="105"/>
          <w:sz w:val="34"/>
        </w:rPr>
        <w:t>занятости</w:t>
      </w:r>
      <w:r>
        <w:rPr>
          <w:spacing w:val="7"/>
          <w:w w:val="105"/>
          <w:sz w:val="34"/>
        </w:rPr>
        <w:t xml:space="preserve"> </w:t>
      </w:r>
      <w:r>
        <w:rPr>
          <w:w w:val="105"/>
          <w:sz w:val="34"/>
        </w:rPr>
        <w:t>и</w:t>
      </w:r>
      <w:r>
        <w:rPr>
          <w:spacing w:val="1"/>
          <w:w w:val="105"/>
          <w:sz w:val="34"/>
        </w:rPr>
        <w:t xml:space="preserve"> </w:t>
      </w:r>
      <w:r>
        <w:rPr>
          <w:w w:val="105"/>
          <w:sz w:val="34"/>
        </w:rPr>
        <w:t>социального</w:t>
      </w:r>
      <w:r>
        <w:rPr>
          <w:spacing w:val="5"/>
          <w:w w:val="105"/>
          <w:sz w:val="34"/>
        </w:rPr>
        <w:t xml:space="preserve"> </w:t>
      </w:r>
      <w:r>
        <w:rPr>
          <w:w w:val="105"/>
          <w:sz w:val="34"/>
        </w:rPr>
        <w:t>статуса.</w:t>
      </w:r>
    </w:p>
    <w:p w:rsidR="00693AA8" w:rsidRDefault="003D5E54">
      <w:pPr>
        <w:pStyle w:val="a4"/>
        <w:numPr>
          <w:ilvl w:val="0"/>
          <w:numId w:val="3"/>
        </w:numPr>
        <w:tabs>
          <w:tab w:val="left" w:pos="6741"/>
          <w:tab w:val="left" w:pos="6742"/>
        </w:tabs>
        <w:spacing w:before="59"/>
        <w:ind w:hanging="433"/>
        <w:rPr>
          <w:rFonts w:ascii="Wingdings" w:hAnsi="Wingdings"/>
          <w:b/>
          <w:color w:val="FD8537"/>
          <w:sz w:val="23"/>
        </w:rPr>
      </w:pPr>
      <w:r>
        <w:rPr>
          <w:rFonts w:ascii="Cambria" w:hAnsi="Cambria"/>
          <w:b/>
          <w:w w:val="110"/>
          <w:sz w:val="34"/>
        </w:rPr>
        <w:t>Задачи:</w:t>
      </w:r>
    </w:p>
    <w:p w:rsidR="00693AA8" w:rsidRDefault="003D5E54">
      <w:pPr>
        <w:pStyle w:val="a4"/>
        <w:numPr>
          <w:ilvl w:val="0"/>
          <w:numId w:val="3"/>
        </w:numPr>
        <w:tabs>
          <w:tab w:val="left" w:pos="6741"/>
          <w:tab w:val="left" w:pos="6742"/>
        </w:tabs>
        <w:spacing w:before="106" w:line="196" w:lineRule="auto"/>
        <w:ind w:right="1781"/>
        <w:rPr>
          <w:rFonts w:ascii="Wingdings" w:hAnsi="Wingdings"/>
          <w:color w:val="FD8537"/>
          <w:sz w:val="24"/>
        </w:rPr>
      </w:pPr>
      <w:r>
        <w:rPr>
          <w:rFonts w:ascii="Cambria" w:hAnsi="Cambria"/>
          <w:w w:val="105"/>
          <w:sz w:val="34"/>
        </w:rPr>
        <w:t>улучшение</w:t>
      </w:r>
      <w:r>
        <w:rPr>
          <w:rFonts w:ascii="Cambria" w:hAnsi="Cambria"/>
          <w:spacing w:val="8"/>
          <w:w w:val="105"/>
          <w:sz w:val="34"/>
        </w:rPr>
        <w:t xml:space="preserve"> </w:t>
      </w:r>
      <w:r>
        <w:rPr>
          <w:rFonts w:ascii="Cambria" w:hAnsi="Cambria"/>
          <w:w w:val="105"/>
          <w:sz w:val="34"/>
        </w:rPr>
        <w:t>социально-</w:t>
      </w:r>
      <w:r>
        <w:rPr>
          <w:rFonts w:ascii="Cambria" w:hAnsi="Cambria"/>
          <w:spacing w:val="1"/>
          <w:w w:val="105"/>
          <w:sz w:val="34"/>
        </w:rPr>
        <w:t xml:space="preserve"> </w:t>
      </w:r>
      <w:r>
        <w:rPr>
          <w:rFonts w:ascii="Cambria" w:hAnsi="Cambria"/>
          <w:sz w:val="34"/>
        </w:rPr>
        <w:t>экономического</w:t>
      </w:r>
      <w:r>
        <w:rPr>
          <w:rFonts w:ascii="Cambria" w:hAnsi="Cambria"/>
          <w:spacing w:val="43"/>
          <w:sz w:val="34"/>
        </w:rPr>
        <w:t xml:space="preserve"> </w:t>
      </w:r>
      <w:r>
        <w:rPr>
          <w:rFonts w:ascii="Cambria" w:hAnsi="Cambria"/>
          <w:sz w:val="34"/>
        </w:rPr>
        <w:t>положения</w:t>
      </w:r>
      <w:r>
        <w:rPr>
          <w:rFonts w:ascii="Cambria" w:hAnsi="Cambria"/>
          <w:spacing w:val="-72"/>
          <w:sz w:val="34"/>
        </w:rPr>
        <w:t xml:space="preserve"> </w:t>
      </w:r>
      <w:r>
        <w:rPr>
          <w:rFonts w:ascii="Cambria" w:hAnsi="Cambria"/>
          <w:w w:val="105"/>
          <w:sz w:val="34"/>
        </w:rPr>
        <w:t>работников;</w:t>
      </w:r>
    </w:p>
    <w:p w:rsidR="00693AA8" w:rsidRDefault="003D5E54">
      <w:pPr>
        <w:pStyle w:val="a4"/>
        <w:numPr>
          <w:ilvl w:val="0"/>
          <w:numId w:val="3"/>
        </w:numPr>
        <w:tabs>
          <w:tab w:val="left" w:pos="6837"/>
          <w:tab w:val="left" w:pos="6838"/>
        </w:tabs>
        <w:spacing w:before="119" w:line="196" w:lineRule="auto"/>
        <w:ind w:right="2548"/>
        <w:rPr>
          <w:rFonts w:ascii="Wingdings" w:hAnsi="Wingdings"/>
          <w:color w:val="FD8537"/>
          <w:sz w:val="23"/>
        </w:rPr>
      </w:pPr>
      <w:r>
        <w:tab/>
      </w:r>
      <w:r>
        <w:rPr>
          <w:rFonts w:ascii="Cambria" w:hAnsi="Cambria"/>
          <w:sz w:val="34"/>
        </w:rPr>
        <w:t>развитие</w:t>
      </w:r>
      <w:r>
        <w:rPr>
          <w:rFonts w:ascii="Cambria" w:hAnsi="Cambria"/>
          <w:spacing w:val="45"/>
          <w:sz w:val="34"/>
        </w:rPr>
        <w:t xml:space="preserve"> </w:t>
      </w:r>
      <w:r>
        <w:rPr>
          <w:rFonts w:ascii="Cambria" w:hAnsi="Cambria"/>
          <w:sz w:val="34"/>
        </w:rPr>
        <w:t>социального</w:t>
      </w:r>
      <w:r>
        <w:rPr>
          <w:rFonts w:ascii="Cambria" w:hAnsi="Cambria"/>
          <w:spacing w:val="-72"/>
          <w:sz w:val="34"/>
        </w:rPr>
        <w:t xml:space="preserve"> </w:t>
      </w:r>
      <w:r>
        <w:rPr>
          <w:rFonts w:ascii="Cambria" w:hAnsi="Cambria"/>
          <w:w w:val="105"/>
          <w:sz w:val="34"/>
        </w:rPr>
        <w:t>партнерства;</w:t>
      </w:r>
    </w:p>
    <w:p w:rsidR="00693AA8" w:rsidRDefault="003D5E54">
      <w:pPr>
        <w:pStyle w:val="a4"/>
        <w:numPr>
          <w:ilvl w:val="0"/>
          <w:numId w:val="3"/>
        </w:numPr>
        <w:tabs>
          <w:tab w:val="left" w:pos="6837"/>
          <w:tab w:val="left" w:pos="6838"/>
        </w:tabs>
        <w:spacing w:before="119" w:line="196" w:lineRule="auto"/>
        <w:ind w:right="2352"/>
        <w:rPr>
          <w:rFonts w:ascii="Wingdings" w:hAnsi="Wingdings"/>
          <w:color w:val="FD8537"/>
          <w:sz w:val="23"/>
        </w:rPr>
      </w:pPr>
      <w:r>
        <w:tab/>
      </w:r>
      <w:r>
        <w:rPr>
          <w:rFonts w:ascii="Cambria" w:hAnsi="Cambria"/>
          <w:w w:val="105"/>
          <w:sz w:val="34"/>
        </w:rPr>
        <w:t>укрепление</w:t>
      </w:r>
      <w:r>
        <w:rPr>
          <w:rFonts w:ascii="Cambria" w:hAnsi="Cambria"/>
          <w:spacing w:val="2"/>
          <w:w w:val="105"/>
          <w:sz w:val="34"/>
        </w:rPr>
        <w:t xml:space="preserve"> </w:t>
      </w:r>
      <w:r>
        <w:rPr>
          <w:rFonts w:ascii="Cambria" w:hAnsi="Cambria"/>
          <w:w w:val="105"/>
          <w:sz w:val="34"/>
        </w:rPr>
        <w:t>и</w:t>
      </w:r>
      <w:r>
        <w:rPr>
          <w:rFonts w:ascii="Cambria" w:hAnsi="Cambria"/>
          <w:spacing w:val="8"/>
          <w:w w:val="105"/>
          <w:sz w:val="34"/>
        </w:rPr>
        <w:t xml:space="preserve"> </w:t>
      </w:r>
      <w:r>
        <w:rPr>
          <w:rFonts w:ascii="Cambria" w:hAnsi="Cambria"/>
          <w:w w:val="105"/>
          <w:sz w:val="34"/>
        </w:rPr>
        <w:t>развитие</w:t>
      </w:r>
      <w:r>
        <w:rPr>
          <w:rFonts w:ascii="Cambria" w:hAnsi="Cambria"/>
          <w:spacing w:val="-75"/>
          <w:w w:val="105"/>
          <w:sz w:val="34"/>
        </w:rPr>
        <w:t xml:space="preserve"> </w:t>
      </w:r>
      <w:r>
        <w:rPr>
          <w:rFonts w:ascii="Cambria" w:hAnsi="Cambria"/>
          <w:w w:val="105"/>
          <w:sz w:val="34"/>
        </w:rPr>
        <w:t>профессиональной</w:t>
      </w:r>
      <w:r>
        <w:rPr>
          <w:rFonts w:ascii="Cambria" w:hAnsi="Cambria"/>
          <w:spacing w:val="1"/>
          <w:w w:val="105"/>
          <w:sz w:val="34"/>
        </w:rPr>
        <w:t xml:space="preserve"> </w:t>
      </w:r>
      <w:r>
        <w:rPr>
          <w:rFonts w:ascii="Cambria" w:hAnsi="Cambria"/>
          <w:w w:val="105"/>
          <w:sz w:val="34"/>
        </w:rPr>
        <w:t>солидарности;</w:t>
      </w:r>
    </w:p>
    <w:p w:rsidR="00693AA8" w:rsidRDefault="003D5E54">
      <w:pPr>
        <w:pStyle w:val="a4"/>
        <w:numPr>
          <w:ilvl w:val="0"/>
          <w:numId w:val="3"/>
        </w:numPr>
        <w:tabs>
          <w:tab w:val="left" w:pos="6837"/>
          <w:tab w:val="left" w:pos="6838"/>
        </w:tabs>
        <w:spacing w:before="61"/>
        <w:ind w:left="6837" w:hanging="529"/>
        <w:rPr>
          <w:rFonts w:ascii="Wingdings" w:hAnsi="Wingdings"/>
          <w:color w:val="FD8537"/>
          <w:sz w:val="23"/>
        </w:rPr>
      </w:pPr>
      <w:r>
        <w:rPr>
          <w:rFonts w:ascii="Cambria" w:hAnsi="Cambria"/>
          <w:w w:val="110"/>
          <w:sz w:val="34"/>
        </w:rPr>
        <w:t>взаимопомощь</w:t>
      </w:r>
      <w:r>
        <w:rPr>
          <w:rFonts w:ascii="Cambria" w:hAnsi="Cambria"/>
          <w:spacing w:val="-20"/>
          <w:w w:val="110"/>
          <w:sz w:val="34"/>
        </w:rPr>
        <w:t xml:space="preserve"> </w:t>
      </w:r>
      <w:r>
        <w:rPr>
          <w:rFonts w:ascii="Cambria" w:hAnsi="Cambria"/>
          <w:w w:val="110"/>
          <w:sz w:val="34"/>
        </w:rPr>
        <w:t>членам</w:t>
      </w:r>
      <w:r>
        <w:rPr>
          <w:rFonts w:ascii="Cambria" w:hAnsi="Cambria"/>
          <w:spacing w:val="-18"/>
          <w:w w:val="110"/>
          <w:sz w:val="34"/>
        </w:rPr>
        <w:t xml:space="preserve"> </w:t>
      </w:r>
      <w:r>
        <w:rPr>
          <w:rFonts w:ascii="Cambria" w:hAnsi="Cambria"/>
          <w:w w:val="110"/>
          <w:sz w:val="34"/>
        </w:rPr>
        <w:t>ППО.</w:t>
      </w:r>
    </w:p>
    <w:p w:rsidR="00693AA8" w:rsidRDefault="00693AA8">
      <w:pPr>
        <w:rPr>
          <w:rFonts w:ascii="Wingdings" w:hAnsi="Wingdings"/>
          <w:sz w:val="23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sz w:val="20"/>
        </w:rPr>
      </w:pPr>
      <w:r w:rsidRPr="0089189F">
        <w:lastRenderedPageBreak/>
        <w:pict>
          <v:group id="_x0000_s1107" style="position:absolute;margin-left:642.25pt;margin-top:.05pt;width:49.35pt;height:540pt;z-index:15732736;mso-position-horizontal-relative:page;mso-position-vertical-relative:page" coordorigin="12845,1" coordsize="987,10800">
            <v:line id="_x0000_s1109" style="position:absolute" from="13801,1" to="13801,10801" strokecolor="#fdc3ad" strokeweight="3pt"/>
            <v:shape id="_x0000_s1108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106" style="position:absolute;margin-left:3.7pt;margin-top:0;width:4.6pt;height:540pt;z-index:15733248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103" style="position:absolute;margin-left:696pt;margin-top:0;width:24pt;height:540pt;z-index:15733760;mso-position-horizontal-relative:page;mso-position-vertical-relative:page" coordorigin="13920" coordsize="480,10800">
            <v:rect id="_x0000_s1105" style="position:absolute;left:13920;width:480;height:10800" fillcolor="#fdc3ad" stroked="f">
              <v:fill opacity="57054f"/>
            </v:rect>
            <v:line id="_x0000_s1104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3D5E54">
      <w:pPr>
        <w:spacing w:before="220"/>
        <w:ind w:left="1426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color w:val="FF0000"/>
          <w:spacing w:val="-1"/>
          <w:sz w:val="40"/>
        </w:rPr>
        <w:t>О</w:t>
      </w:r>
      <w:r>
        <w:rPr>
          <w:rFonts w:ascii="Times New Roman" w:hAnsi="Times New Roman"/>
          <w:b/>
          <w:color w:val="FF0000"/>
          <w:spacing w:val="-1"/>
          <w:sz w:val="32"/>
        </w:rPr>
        <w:t>СНОВНЫЕ</w:t>
      </w:r>
      <w:r>
        <w:rPr>
          <w:rFonts w:ascii="Times New Roman" w:hAnsi="Times New Roman"/>
          <w:b/>
          <w:color w:val="FF0000"/>
          <w:spacing w:val="7"/>
          <w:sz w:val="32"/>
        </w:rPr>
        <w:t xml:space="preserve"> </w:t>
      </w:r>
      <w:r>
        <w:rPr>
          <w:rFonts w:ascii="Times New Roman" w:hAnsi="Times New Roman"/>
          <w:b/>
          <w:color w:val="FF0000"/>
          <w:spacing w:val="-1"/>
          <w:sz w:val="32"/>
        </w:rPr>
        <w:t>НАПРАВЛЕНИЯ</w:t>
      </w:r>
      <w:r>
        <w:rPr>
          <w:rFonts w:ascii="Times New Roman" w:hAnsi="Times New Roman"/>
          <w:b/>
          <w:color w:val="FF0000"/>
          <w:spacing w:val="7"/>
          <w:sz w:val="32"/>
        </w:rPr>
        <w:t xml:space="preserve"> </w:t>
      </w:r>
      <w:r>
        <w:rPr>
          <w:rFonts w:ascii="Times New Roman" w:hAnsi="Times New Roman"/>
          <w:b/>
          <w:color w:val="FF0000"/>
          <w:spacing w:val="-1"/>
          <w:sz w:val="32"/>
        </w:rPr>
        <w:t>РАБОТЫ</w:t>
      </w:r>
      <w:r>
        <w:rPr>
          <w:rFonts w:ascii="Times New Roman" w:hAnsi="Times New Roman"/>
          <w:b/>
          <w:color w:val="FF0000"/>
          <w:spacing w:val="8"/>
          <w:sz w:val="32"/>
        </w:rPr>
        <w:t xml:space="preserve"> </w:t>
      </w:r>
      <w:r>
        <w:rPr>
          <w:rFonts w:ascii="Times New Roman" w:hAnsi="Times New Roman"/>
          <w:b/>
          <w:color w:val="FF0000"/>
          <w:spacing w:val="-1"/>
          <w:sz w:val="40"/>
        </w:rPr>
        <w:t>ППО</w:t>
      </w:r>
      <w:r>
        <w:rPr>
          <w:rFonts w:ascii="Times New Roman" w:hAnsi="Times New Roman"/>
          <w:b/>
          <w:color w:val="FF0000"/>
          <w:spacing w:val="-24"/>
          <w:sz w:val="40"/>
        </w:rPr>
        <w:t xml:space="preserve"> </w:t>
      </w:r>
      <w:r>
        <w:rPr>
          <w:rFonts w:ascii="Times New Roman" w:hAnsi="Times New Roman"/>
          <w:b/>
          <w:color w:val="FF0000"/>
          <w:spacing w:val="-1"/>
          <w:sz w:val="32"/>
        </w:rPr>
        <w:t>В</w:t>
      </w:r>
      <w:r>
        <w:rPr>
          <w:rFonts w:ascii="Times New Roman" w:hAnsi="Times New Roman"/>
          <w:b/>
          <w:color w:val="FF0000"/>
          <w:spacing w:val="1"/>
          <w:sz w:val="32"/>
        </w:rPr>
        <w:t xml:space="preserve"> </w:t>
      </w:r>
      <w:r>
        <w:rPr>
          <w:rFonts w:ascii="Times New Roman" w:hAnsi="Times New Roman"/>
          <w:b/>
          <w:color w:val="FF0000"/>
          <w:spacing w:val="-1"/>
          <w:sz w:val="40"/>
        </w:rPr>
        <w:t>2022</w:t>
      </w:r>
      <w:r>
        <w:rPr>
          <w:rFonts w:ascii="Times New Roman" w:hAnsi="Times New Roman"/>
          <w:b/>
          <w:color w:val="FF0000"/>
          <w:spacing w:val="-1"/>
          <w:sz w:val="32"/>
        </w:rPr>
        <w:t>ГОДУ</w:t>
      </w:r>
    </w:p>
    <w:p w:rsidR="00693AA8" w:rsidRDefault="00693AA8">
      <w:pPr>
        <w:pStyle w:val="a3"/>
        <w:rPr>
          <w:rFonts w:ascii="Times New Roman"/>
          <w:b/>
        </w:rPr>
      </w:pPr>
    </w:p>
    <w:p w:rsidR="00693AA8" w:rsidRDefault="00693AA8">
      <w:pPr>
        <w:pStyle w:val="a3"/>
        <w:spacing w:before="4"/>
        <w:rPr>
          <w:rFonts w:ascii="Times New Roman"/>
          <w:b/>
          <w:sz w:val="57"/>
        </w:rPr>
      </w:pP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0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Организационная</w:t>
      </w:r>
      <w:r>
        <w:rPr>
          <w:rFonts w:ascii="Cambria" w:hAnsi="Cambria"/>
          <w:b/>
          <w:spacing w:val="49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работа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76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Социальное</w:t>
      </w:r>
      <w:r>
        <w:rPr>
          <w:rFonts w:ascii="Cambria" w:hAnsi="Cambria"/>
          <w:b/>
          <w:spacing w:val="58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партнёрство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76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Охрана</w:t>
      </w:r>
      <w:r>
        <w:rPr>
          <w:rFonts w:ascii="Cambria" w:hAnsi="Cambria"/>
          <w:b/>
          <w:spacing w:val="25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труда</w:t>
      </w:r>
      <w:r>
        <w:rPr>
          <w:rFonts w:ascii="Cambria" w:hAnsi="Cambria"/>
          <w:b/>
          <w:spacing w:val="25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и</w:t>
      </w:r>
      <w:r>
        <w:rPr>
          <w:rFonts w:ascii="Cambria" w:hAnsi="Cambria"/>
          <w:b/>
          <w:spacing w:val="27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здоровья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51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Культурно</w:t>
      </w:r>
      <w:r>
        <w:rPr>
          <w:rFonts w:ascii="Tahoma" w:hAnsi="Tahoma"/>
          <w:b/>
          <w:w w:val="110"/>
          <w:sz w:val="48"/>
        </w:rPr>
        <w:t>-</w:t>
      </w:r>
      <w:r>
        <w:rPr>
          <w:rFonts w:ascii="Cambria" w:hAnsi="Cambria"/>
          <w:b/>
          <w:w w:val="110"/>
          <w:sz w:val="48"/>
        </w:rPr>
        <w:t>массовая</w:t>
      </w:r>
      <w:r>
        <w:rPr>
          <w:rFonts w:ascii="Cambria" w:hAnsi="Cambria"/>
          <w:b/>
          <w:spacing w:val="8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работа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13" w:line="220" w:lineRule="auto"/>
        <w:ind w:right="3605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Материальная</w:t>
      </w:r>
      <w:r>
        <w:rPr>
          <w:rFonts w:ascii="Cambria" w:hAnsi="Cambria"/>
          <w:b/>
          <w:spacing w:val="-6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поддержка</w:t>
      </w:r>
      <w:r>
        <w:rPr>
          <w:rFonts w:ascii="Cambria" w:hAnsi="Cambria"/>
          <w:b/>
          <w:spacing w:val="-9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членов</w:t>
      </w:r>
      <w:r>
        <w:rPr>
          <w:rFonts w:ascii="Cambria" w:hAnsi="Cambria"/>
          <w:b/>
          <w:spacing w:val="-113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профсоюза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21" w:line="220" w:lineRule="auto"/>
        <w:ind w:right="1659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Работ</w:t>
      </w:r>
      <w:r>
        <w:rPr>
          <w:rFonts w:ascii="Cambria" w:hAnsi="Cambria"/>
          <w:b/>
          <w:spacing w:val="9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с</w:t>
      </w:r>
      <w:r>
        <w:rPr>
          <w:rFonts w:ascii="Cambria" w:hAnsi="Cambria"/>
          <w:b/>
          <w:spacing w:val="8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молодыми педагогми</w:t>
      </w:r>
      <w:r>
        <w:rPr>
          <w:rFonts w:ascii="Cambria" w:hAnsi="Cambria"/>
          <w:b/>
          <w:spacing w:val="5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и</w:t>
      </w:r>
      <w:r>
        <w:rPr>
          <w:rFonts w:ascii="Cambria" w:hAnsi="Cambria"/>
          <w:b/>
          <w:spacing w:val="9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ветернми</w:t>
      </w:r>
      <w:r>
        <w:rPr>
          <w:rFonts w:ascii="Cambria" w:hAnsi="Cambria"/>
          <w:b/>
          <w:spacing w:val="-114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труда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22" w:line="220" w:lineRule="auto"/>
        <w:ind w:right="1488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Оздоровление</w:t>
      </w:r>
      <w:r>
        <w:rPr>
          <w:rFonts w:ascii="Cambria" w:hAnsi="Cambria"/>
          <w:b/>
          <w:spacing w:val="2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и</w:t>
      </w:r>
      <w:r>
        <w:rPr>
          <w:rFonts w:ascii="Cambria" w:hAnsi="Cambria"/>
          <w:b/>
          <w:spacing w:val="5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отдых</w:t>
      </w:r>
      <w:r>
        <w:rPr>
          <w:rFonts w:ascii="Cambria" w:hAnsi="Cambria"/>
          <w:b/>
          <w:spacing w:val="4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членов</w:t>
      </w:r>
      <w:r>
        <w:rPr>
          <w:rFonts w:ascii="Cambria" w:hAnsi="Cambria"/>
          <w:b/>
          <w:spacing w:val="6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профсоюза</w:t>
      </w:r>
      <w:r>
        <w:rPr>
          <w:rFonts w:ascii="Cambria" w:hAnsi="Cambria"/>
          <w:b/>
          <w:spacing w:val="-113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и</w:t>
      </w:r>
      <w:r>
        <w:rPr>
          <w:rFonts w:ascii="Cambria" w:hAnsi="Cambria"/>
          <w:b/>
          <w:spacing w:val="21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их</w:t>
      </w:r>
      <w:r>
        <w:rPr>
          <w:rFonts w:ascii="Cambria" w:hAnsi="Cambria"/>
          <w:b/>
          <w:spacing w:val="22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семей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85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Обучение</w:t>
      </w:r>
      <w:r>
        <w:rPr>
          <w:rFonts w:ascii="Cambria" w:hAnsi="Cambria"/>
          <w:b/>
          <w:spacing w:val="22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членов</w:t>
      </w:r>
      <w:r>
        <w:rPr>
          <w:rFonts w:ascii="Cambria" w:hAnsi="Cambria"/>
          <w:b/>
          <w:spacing w:val="23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профсоюза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76"/>
        <w:rPr>
          <w:rFonts w:ascii="Wingdings" w:hAnsi="Wingdings"/>
          <w:b/>
          <w:color w:val="FD8537"/>
          <w:sz w:val="33"/>
        </w:rPr>
      </w:pPr>
      <w:r>
        <w:rPr>
          <w:rFonts w:ascii="Cambria" w:hAnsi="Cambria"/>
          <w:b/>
          <w:w w:val="110"/>
          <w:sz w:val="48"/>
        </w:rPr>
        <w:t>Информационная</w:t>
      </w:r>
      <w:r>
        <w:rPr>
          <w:rFonts w:ascii="Cambria" w:hAnsi="Cambria"/>
          <w:b/>
          <w:spacing w:val="54"/>
          <w:w w:val="110"/>
          <w:sz w:val="48"/>
        </w:rPr>
        <w:t xml:space="preserve"> </w:t>
      </w:r>
      <w:r>
        <w:rPr>
          <w:rFonts w:ascii="Cambria" w:hAnsi="Cambria"/>
          <w:b/>
          <w:w w:val="110"/>
          <w:sz w:val="48"/>
        </w:rPr>
        <w:t>работа.</w:t>
      </w:r>
    </w:p>
    <w:p w:rsidR="00693AA8" w:rsidRDefault="00693AA8">
      <w:pPr>
        <w:rPr>
          <w:rFonts w:ascii="Wingdings" w:hAnsi="Wingdings"/>
          <w:sz w:val="33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b/>
          <w:sz w:val="20"/>
        </w:rPr>
      </w:pPr>
      <w:r w:rsidRPr="0089189F">
        <w:lastRenderedPageBreak/>
        <w:pict>
          <v:group id="_x0000_s1100" style="position:absolute;margin-left:642.25pt;margin-top:.05pt;width:49.35pt;height:540pt;z-index:-15977472;mso-position-horizontal-relative:page;mso-position-vertical-relative:page" coordorigin="12845,1" coordsize="987,10800">
            <v:line id="_x0000_s1102" style="position:absolute" from="13801,1" to="13801,10801" strokecolor="#fdc3ad" strokeweight="3pt"/>
            <v:shape id="_x0000_s1101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99" style="position:absolute;margin-left:3.7pt;margin-top:0;width:4.6pt;height:540pt;z-index:15734784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96" style="position:absolute;margin-left:696pt;margin-top:0;width:24pt;height:540pt;z-index:15735296;mso-position-horizontal-relative:page;mso-position-vertical-relative:page" coordorigin="13920" coordsize="480,10800">
            <v:rect id="_x0000_s1098" style="position:absolute;left:13920;width:480;height:10800" fillcolor="#fdc3ad" stroked="f">
              <v:fill opacity="57054f"/>
            </v:rect>
            <v:line id="_x0000_s1097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rPr>
          <w:b/>
          <w:sz w:val="20"/>
        </w:rPr>
      </w:pPr>
    </w:p>
    <w:p w:rsidR="00693AA8" w:rsidRDefault="003D5E54">
      <w:pPr>
        <w:spacing w:before="286"/>
        <w:ind w:left="1051" w:right="1965"/>
        <w:jc w:val="center"/>
        <w:rPr>
          <w:b/>
          <w:sz w:val="60"/>
        </w:rPr>
      </w:pPr>
      <w:r>
        <w:rPr>
          <w:b/>
          <w:w w:val="125"/>
          <w:sz w:val="60"/>
        </w:rPr>
        <w:t>С</w:t>
      </w:r>
      <w:r>
        <w:rPr>
          <w:b/>
          <w:w w:val="125"/>
          <w:sz w:val="48"/>
        </w:rPr>
        <w:t>ТАТИЧЕСКИЕ</w:t>
      </w:r>
      <w:r>
        <w:rPr>
          <w:b/>
          <w:spacing w:val="3"/>
          <w:w w:val="125"/>
          <w:sz w:val="48"/>
        </w:rPr>
        <w:t xml:space="preserve"> </w:t>
      </w:r>
      <w:r>
        <w:rPr>
          <w:b/>
          <w:w w:val="125"/>
          <w:sz w:val="48"/>
        </w:rPr>
        <w:t>ДАННЫЕ</w:t>
      </w:r>
      <w:r>
        <w:rPr>
          <w:b/>
          <w:spacing w:val="-2"/>
          <w:w w:val="125"/>
          <w:sz w:val="48"/>
        </w:rPr>
        <w:t xml:space="preserve"> </w:t>
      </w:r>
      <w:r>
        <w:rPr>
          <w:b/>
          <w:w w:val="125"/>
          <w:sz w:val="60"/>
        </w:rPr>
        <w:t>ППО</w:t>
      </w: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17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/>
      </w:tblPr>
      <w:tblGrid>
        <w:gridCol w:w="1080"/>
        <w:gridCol w:w="8438"/>
        <w:gridCol w:w="2813"/>
      </w:tblGrid>
      <w:tr w:rsidR="00693AA8">
        <w:trPr>
          <w:trHeight w:val="536"/>
        </w:trPr>
        <w:tc>
          <w:tcPr>
            <w:tcW w:w="1080" w:type="dxa"/>
            <w:tcBorders>
              <w:bottom w:val="single" w:sz="24" w:space="0" w:color="FFFFFF"/>
            </w:tcBorders>
            <w:shd w:val="clear" w:color="auto" w:fill="FD8537"/>
          </w:tcPr>
          <w:p w:rsidR="00693AA8" w:rsidRDefault="003D5E54">
            <w:pPr>
              <w:pStyle w:val="TableParagraph"/>
              <w:spacing w:before="73"/>
              <w:rPr>
                <w:b/>
                <w:sz w:val="36"/>
              </w:rPr>
            </w:pPr>
            <w:r>
              <w:rPr>
                <w:b/>
                <w:color w:val="FFFFFF"/>
                <w:w w:val="105"/>
                <w:sz w:val="36"/>
              </w:rPr>
              <w:t>№</w:t>
            </w:r>
          </w:p>
        </w:tc>
        <w:tc>
          <w:tcPr>
            <w:tcW w:w="8438" w:type="dxa"/>
            <w:tcBorders>
              <w:bottom w:val="single" w:sz="24" w:space="0" w:color="FFFFFF"/>
            </w:tcBorders>
            <w:shd w:val="clear" w:color="auto" w:fill="FD8537"/>
          </w:tcPr>
          <w:p w:rsidR="00693AA8" w:rsidRDefault="003D5E54">
            <w:pPr>
              <w:pStyle w:val="TableParagraph"/>
              <w:spacing w:before="73"/>
              <w:rPr>
                <w:b/>
                <w:sz w:val="36"/>
              </w:rPr>
            </w:pPr>
            <w:r>
              <w:rPr>
                <w:b/>
                <w:color w:val="FFFFFF"/>
                <w:spacing w:val="-1"/>
                <w:w w:val="110"/>
                <w:sz w:val="36"/>
              </w:rPr>
              <w:t>Показатели</w:t>
            </w:r>
            <w:r>
              <w:rPr>
                <w:b/>
                <w:color w:val="FFFFFF"/>
                <w:spacing w:val="-19"/>
                <w:w w:val="110"/>
                <w:sz w:val="36"/>
              </w:rPr>
              <w:t xml:space="preserve"> </w:t>
            </w:r>
            <w:r>
              <w:rPr>
                <w:b/>
                <w:color w:val="FFFFFF"/>
                <w:w w:val="110"/>
                <w:sz w:val="36"/>
              </w:rPr>
              <w:t>за</w:t>
            </w:r>
            <w:r>
              <w:rPr>
                <w:b/>
                <w:color w:val="FFFFFF"/>
                <w:spacing w:val="-18"/>
                <w:w w:val="110"/>
                <w:sz w:val="36"/>
              </w:rPr>
              <w:t xml:space="preserve"> </w:t>
            </w:r>
            <w:r>
              <w:rPr>
                <w:b/>
                <w:color w:val="FFFFFF"/>
                <w:w w:val="110"/>
                <w:sz w:val="36"/>
              </w:rPr>
              <w:t>2022год</w:t>
            </w:r>
          </w:p>
        </w:tc>
        <w:tc>
          <w:tcPr>
            <w:tcW w:w="2813" w:type="dxa"/>
            <w:tcBorders>
              <w:bottom w:val="single" w:sz="24" w:space="0" w:color="FFFFFF"/>
            </w:tcBorders>
            <w:shd w:val="clear" w:color="auto" w:fill="FD8537"/>
          </w:tcPr>
          <w:p w:rsidR="00693AA8" w:rsidRDefault="003D5E54">
            <w:pPr>
              <w:pStyle w:val="TableParagraph"/>
              <w:spacing w:before="73"/>
              <w:rPr>
                <w:b/>
                <w:sz w:val="36"/>
              </w:rPr>
            </w:pPr>
            <w:r>
              <w:rPr>
                <w:b/>
                <w:color w:val="FFFFFF"/>
                <w:w w:val="110"/>
                <w:sz w:val="36"/>
              </w:rPr>
              <w:t>значение</w:t>
            </w:r>
          </w:p>
        </w:tc>
      </w:tr>
      <w:tr w:rsidR="00693AA8">
        <w:trPr>
          <w:trHeight w:val="1400"/>
        </w:trPr>
        <w:tc>
          <w:tcPr>
            <w:tcW w:w="1080" w:type="dxa"/>
            <w:tcBorders>
              <w:top w:val="single" w:sz="24" w:space="0" w:color="FFFFFF"/>
            </w:tcBorders>
            <w:shd w:val="clear" w:color="auto" w:fill="FFD9CE"/>
          </w:tcPr>
          <w:p w:rsidR="00693AA8" w:rsidRDefault="003D5E54">
            <w:pPr>
              <w:pStyle w:val="TableParagraph"/>
              <w:spacing w:before="56"/>
              <w:rPr>
                <w:sz w:val="36"/>
              </w:rPr>
            </w:pPr>
            <w:r>
              <w:rPr>
                <w:w w:val="110"/>
                <w:sz w:val="36"/>
              </w:rPr>
              <w:t>1.</w:t>
            </w:r>
          </w:p>
        </w:tc>
        <w:tc>
          <w:tcPr>
            <w:tcW w:w="8438" w:type="dxa"/>
            <w:tcBorders>
              <w:top w:val="single" w:sz="24" w:space="0" w:color="FFFFFF"/>
            </w:tcBorders>
            <w:shd w:val="clear" w:color="auto" w:fill="FFD9CE"/>
          </w:tcPr>
          <w:p w:rsidR="00693AA8" w:rsidRDefault="003D5E54">
            <w:pPr>
              <w:pStyle w:val="TableParagraph"/>
              <w:spacing w:before="56"/>
              <w:rPr>
                <w:sz w:val="36"/>
              </w:rPr>
            </w:pPr>
            <w:r>
              <w:rPr>
                <w:w w:val="105"/>
                <w:sz w:val="36"/>
              </w:rPr>
              <w:t>Количество</w:t>
            </w:r>
            <w:r>
              <w:rPr>
                <w:spacing w:val="-4"/>
                <w:w w:val="105"/>
                <w:sz w:val="36"/>
              </w:rPr>
              <w:t xml:space="preserve"> </w:t>
            </w:r>
            <w:proofErr w:type="gramStart"/>
            <w:r>
              <w:rPr>
                <w:w w:val="105"/>
                <w:sz w:val="36"/>
              </w:rPr>
              <w:t>работающих</w:t>
            </w:r>
            <w:proofErr w:type="gramEnd"/>
            <w:r>
              <w:rPr>
                <w:spacing w:val="-2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в</w:t>
            </w:r>
            <w:r>
              <w:rPr>
                <w:spacing w:val="-3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организации</w:t>
            </w:r>
          </w:p>
          <w:p w:rsidR="00693AA8" w:rsidRDefault="003D5E54">
            <w:pPr>
              <w:pStyle w:val="TableParagraph"/>
              <w:spacing w:before="10" w:line="244" w:lineRule="auto"/>
              <w:ind w:right="487"/>
              <w:rPr>
                <w:sz w:val="36"/>
              </w:rPr>
            </w:pPr>
            <w:r>
              <w:rPr>
                <w:w w:val="105"/>
                <w:sz w:val="36"/>
              </w:rPr>
              <w:t>в</w:t>
            </w:r>
            <w:r>
              <w:rPr>
                <w:spacing w:val="3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том</w:t>
            </w:r>
            <w:r>
              <w:rPr>
                <w:spacing w:val="3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числе</w:t>
            </w:r>
            <w:r>
              <w:rPr>
                <w:spacing w:val="3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педагогических работников, чел.</w:t>
            </w:r>
            <w:r>
              <w:rPr>
                <w:spacing w:val="-80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из</w:t>
            </w:r>
            <w:r>
              <w:rPr>
                <w:spacing w:val="13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них</w:t>
            </w:r>
            <w:r>
              <w:rPr>
                <w:spacing w:val="12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молодёжи</w:t>
            </w:r>
            <w:r>
              <w:rPr>
                <w:spacing w:val="16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до</w:t>
            </w:r>
            <w:r>
              <w:rPr>
                <w:spacing w:val="14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35</w:t>
            </w:r>
            <w:r>
              <w:rPr>
                <w:spacing w:val="18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лет</w:t>
            </w:r>
            <w:proofErr w:type="gramStart"/>
            <w:r>
              <w:rPr>
                <w:w w:val="105"/>
                <w:sz w:val="36"/>
              </w:rPr>
              <w:t>,ч</w:t>
            </w:r>
            <w:proofErr w:type="gramEnd"/>
            <w:r>
              <w:rPr>
                <w:w w:val="105"/>
                <w:sz w:val="36"/>
              </w:rPr>
              <w:t>ел.</w:t>
            </w:r>
          </w:p>
        </w:tc>
        <w:tc>
          <w:tcPr>
            <w:tcW w:w="2813" w:type="dxa"/>
            <w:tcBorders>
              <w:top w:val="single" w:sz="24" w:space="0" w:color="FFFFFF"/>
            </w:tcBorders>
            <w:shd w:val="clear" w:color="auto" w:fill="FFD9CE"/>
          </w:tcPr>
          <w:p w:rsidR="00693AA8" w:rsidRDefault="007D4234">
            <w:pPr>
              <w:pStyle w:val="TableParagraph"/>
              <w:spacing w:before="56"/>
              <w:rPr>
                <w:sz w:val="36"/>
              </w:rPr>
            </w:pPr>
            <w:r>
              <w:rPr>
                <w:sz w:val="36"/>
              </w:rPr>
              <w:t>20</w:t>
            </w:r>
          </w:p>
          <w:p w:rsidR="00693AA8" w:rsidRDefault="007D4234">
            <w:pPr>
              <w:pStyle w:val="TableParagraph"/>
              <w:spacing w:before="1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 w:rsidR="00693AA8">
        <w:trPr>
          <w:trHeight w:val="1852"/>
        </w:trPr>
        <w:tc>
          <w:tcPr>
            <w:tcW w:w="1080" w:type="dxa"/>
            <w:shd w:val="clear" w:color="auto" w:fill="FFECE8"/>
          </w:tcPr>
          <w:p w:rsidR="00693AA8" w:rsidRDefault="003D5E54">
            <w:pPr>
              <w:pStyle w:val="TableParagraph"/>
              <w:rPr>
                <w:sz w:val="36"/>
              </w:rPr>
            </w:pPr>
            <w:r>
              <w:rPr>
                <w:w w:val="110"/>
                <w:sz w:val="36"/>
              </w:rPr>
              <w:t>2.</w:t>
            </w:r>
          </w:p>
        </w:tc>
        <w:tc>
          <w:tcPr>
            <w:tcW w:w="8438" w:type="dxa"/>
            <w:shd w:val="clear" w:color="auto" w:fill="FFECE8"/>
          </w:tcPr>
          <w:p w:rsidR="00693AA8" w:rsidRDefault="003D5E54">
            <w:pPr>
              <w:pStyle w:val="TableParagraph"/>
              <w:rPr>
                <w:sz w:val="36"/>
              </w:rPr>
            </w:pPr>
            <w:r>
              <w:rPr>
                <w:w w:val="105"/>
                <w:sz w:val="36"/>
              </w:rPr>
              <w:t>Численность</w:t>
            </w:r>
            <w:r>
              <w:rPr>
                <w:spacing w:val="-5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членов</w:t>
            </w:r>
            <w:r>
              <w:rPr>
                <w:spacing w:val="-4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профсоюза</w:t>
            </w:r>
          </w:p>
          <w:p w:rsidR="00693AA8" w:rsidRDefault="003D5E54">
            <w:pPr>
              <w:pStyle w:val="TableParagraph"/>
              <w:spacing w:before="10"/>
              <w:rPr>
                <w:sz w:val="36"/>
              </w:rPr>
            </w:pPr>
            <w:r>
              <w:rPr>
                <w:w w:val="105"/>
                <w:sz w:val="36"/>
              </w:rPr>
              <w:t>-из</w:t>
            </w:r>
            <w:r>
              <w:rPr>
                <w:spacing w:val="18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них</w:t>
            </w:r>
            <w:r>
              <w:rPr>
                <w:spacing w:val="17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работающих</w:t>
            </w:r>
            <w:proofErr w:type="gramStart"/>
            <w:r>
              <w:rPr>
                <w:w w:val="105"/>
                <w:sz w:val="36"/>
              </w:rPr>
              <w:t>,ч</w:t>
            </w:r>
            <w:proofErr w:type="gramEnd"/>
            <w:r>
              <w:rPr>
                <w:w w:val="105"/>
                <w:sz w:val="36"/>
              </w:rPr>
              <w:t>ел.</w:t>
            </w:r>
          </w:p>
          <w:p w:rsidR="00693AA8" w:rsidRDefault="003D5E54">
            <w:pPr>
              <w:pStyle w:val="TableParagraph"/>
              <w:spacing w:before="10" w:line="244" w:lineRule="auto"/>
              <w:ind w:right="487"/>
              <w:rPr>
                <w:sz w:val="36"/>
              </w:rPr>
            </w:pPr>
            <w:r>
              <w:rPr>
                <w:sz w:val="36"/>
              </w:rPr>
              <w:t>-членов</w:t>
            </w:r>
            <w:r>
              <w:rPr>
                <w:spacing w:val="25"/>
                <w:sz w:val="36"/>
              </w:rPr>
              <w:t xml:space="preserve"> </w:t>
            </w:r>
            <w:r>
              <w:rPr>
                <w:sz w:val="36"/>
              </w:rPr>
              <w:t>профсоюза</w:t>
            </w:r>
            <w:r>
              <w:rPr>
                <w:spacing w:val="25"/>
                <w:sz w:val="36"/>
              </w:rPr>
              <w:t xml:space="preserve"> </w:t>
            </w:r>
            <w:r>
              <w:rPr>
                <w:sz w:val="36"/>
              </w:rPr>
              <w:t>неработающих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пенсионеров</w:t>
            </w:r>
          </w:p>
        </w:tc>
        <w:tc>
          <w:tcPr>
            <w:tcW w:w="2813" w:type="dxa"/>
            <w:shd w:val="clear" w:color="auto" w:fill="FFECE8"/>
          </w:tcPr>
          <w:p w:rsidR="00693AA8" w:rsidRDefault="007D4234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23</w:t>
            </w:r>
          </w:p>
          <w:p w:rsidR="00693AA8" w:rsidRDefault="007D4234">
            <w:pPr>
              <w:pStyle w:val="TableParagraph"/>
              <w:spacing w:before="10"/>
              <w:rPr>
                <w:sz w:val="36"/>
              </w:rPr>
            </w:pPr>
            <w:r>
              <w:rPr>
                <w:sz w:val="36"/>
              </w:rPr>
              <w:t>20</w:t>
            </w:r>
          </w:p>
          <w:p w:rsidR="00693AA8" w:rsidRDefault="007D4234">
            <w:pPr>
              <w:pStyle w:val="TableParagraph"/>
              <w:spacing w:before="1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 w:rsidR="00693AA8">
        <w:trPr>
          <w:trHeight w:val="988"/>
        </w:trPr>
        <w:tc>
          <w:tcPr>
            <w:tcW w:w="1080" w:type="dxa"/>
            <w:shd w:val="clear" w:color="auto" w:fill="FFD9CE"/>
          </w:tcPr>
          <w:p w:rsidR="00693AA8" w:rsidRDefault="003D5E54">
            <w:pPr>
              <w:pStyle w:val="TableParagraph"/>
              <w:rPr>
                <w:sz w:val="36"/>
              </w:rPr>
            </w:pPr>
            <w:r>
              <w:rPr>
                <w:w w:val="110"/>
                <w:sz w:val="36"/>
              </w:rPr>
              <w:t>3.</w:t>
            </w:r>
          </w:p>
        </w:tc>
        <w:tc>
          <w:tcPr>
            <w:tcW w:w="8438" w:type="dxa"/>
            <w:shd w:val="clear" w:color="auto" w:fill="FFD9CE"/>
          </w:tcPr>
          <w:p w:rsidR="00693AA8" w:rsidRDefault="003D5E54">
            <w:pPr>
              <w:pStyle w:val="TableParagraph"/>
              <w:spacing w:line="244" w:lineRule="auto"/>
              <w:ind w:right="2717"/>
              <w:rPr>
                <w:sz w:val="36"/>
              </w:rPr>
            </w:pPr>
            <w:r>
              <w:rPr>
                <w:w w:val="105"/>
                <w:sz w:val="36"/>
              </w:rPr>
              <w:t>Охват</w:t>
            </w:r>
            <w:r>
              <w:rPr>
                <w:spacing w:val="64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профсоюзным</w:t>
            </w:r>
            <w:r>
              <w:rPr>
                <w:spacing w:val="-5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членством</w:t>
            </w:r>
            <w:r>
              <w:rPr>
                <w:spacing w:val="-80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Принято</w:t>
            </w:r>
            <w:r>
              <w:rPr>
                <w:spacing w:val="14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в</w:t>
            </w:r>
            <w:r>
              <w:rPr>
                <w:spacing w:val="14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профсоюз</w:t>
            </w:r>
            <w:proofErr w:type="gramStart"/>
            <w:r>
              <w:rPr>
                <w:w w:val="105"/>
                <w:sz w:val="36"/>
              </w:rPr>
              <w:t>,ч</w:t>
            </w:r>
            <w:proofErr w:type="gramEnd"/>
            <w:r>
              <w:rPr>
                <w:w w:val="105"/>
                <w:sz w:val="36"/>
              </w:rPr>
              <w:t>ел</w:t>
            </w:r>
          </w:p>
        </w:tc>
        <w:tc>
          <w:tcPr>
            <w:tcW w:w="2813" w:type="dxa"/>
            <w:shd w:val="clear" w:color="auto" w:fill="FFD9CE"/>
          </w:tcPr>
          <w:p w:rsidR="00693AA8" w:rsidRDefault="003D5E54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100%</w:t>
            </w:r>
          </w:p>
          <w:p w:rsidR="00693AA8" w:rsidRDefault="007D4234">
            <w:pPr>
              <w:pStyle w:val="TableParagraph"/>
              <w:spacing w:before="1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 w:rsidR="00693AA8">
        <w:trPr>
          <w:trHeight w:val="555"/>
        </w:trPr>
        <w:tc>
          <w:tcPr>
            <w:tcW w:w="1080" w:type="dxa"/>
            <w:shd w:val="clear" w:color="auto" w:fill="FFECE8"/>
          </w:tcPr>
          <w:p w:rsidR="00693AA8" w:rsidRDefault="003D5E54">
            <w:pPr>
              <w:pStyle w:val="TableParagraph"/>
              <w:spacing w:before="77"/>
              <w:rPr>
                <w:sz w:val="36"/>
              </w:rPr>
            </w:pPr>
            <w:r>
              <w:rPr>
                <w:w w:val="110"/>
                <w:sz w:val="36"/>
              </w:rPr>
              <w:t>4.</w:t>
            </w:r>
          </w:p>
        </w:tc>
        <w:tc>
          <w:tcPr>
            <w:tcW w:w="8438" w:type="dxa"/>
            <w:shd w:val="clear" w:color="auto" w:fill="FFECE8"/>
          </w:tcPr>
          <w:p w:rsidR="00693AA8" w:rsidRDefault="003D5E54">
            <w:pPr>
              <w:pStyle w:val="TableParagraph"/>
              <w:spacing w:before="77"/>
              <w:rPr>
                <w:sz w:val="36"/>
              </w:rPr>
            </w:pPr>
            <w:r>
              <w:rPr>
                <w:w w:val="105"/>
                <w:sz w:val="36"/>
              </w:rPr>
              <w:t>Общее</w:t>
            </w:r>
            <w:r>
              <w:rPr>
                <w:spacing w:val="-17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количество</w:t>
            </w:r>
            <w:r>
              <w:rPr>
                <w:spacing w:val="-21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профсоюзного</w:t>
            </w:r>
            <w:r>
              <w:rPr>
                <w:spacing w:val="-14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актива</w:t>
            </w:r>
          </w:p>
        </w:tc>
        <w:tc>
          <w:tcPr>
            <w:tcW w:w="2813" w:type="dxa"/>
            <w:shd w:val="clear" w:color="auto" w:fill="FFECE8"/>
          </w:tcPr>
          <w:p w:rsidR="00693AA8" w:rsidRDefault="007D4234">
            <w:pPr>
              <w:pStyle w:val="TableParagraph"/>
              <w:spacing w:before="77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 w:rsidR="00693AA8">
        <w:trPr>
          <w:trHeight w:val="556"/>
        </w:trPr>
        <w:tc>
          <w:tcPr>
            <w:tcW w:w="1080" w:type="dxa"/>
            <w:shd w:val="clear" w:color="auto" w:fill="FFD9CE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8438" w:type="dxa"/>
            <w:shd w:val="clear" w:color="auto" w:fill="FFD9CE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2813" w:type="dxa"/>
            <w:shd w:val="clear" w:color="auto" w:fill="FFD9CE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  <w:tr w:rsidR="00693AA8">
        <w:trPr>
          <w:trHeight w:val="556"/>
        </w:trPr>
        <w:tc>
          <w:tcPr>
            <w:tcW w:w="1080" w:type="dxa"/>
            <w:shd w:val="clear" w:color="auto" w:fill="FFECE8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8438" w:type="dxa"/>
            <w:shd w:val="clear" w:color="auto" w:fill="FFECE8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2813" w:type="dxa"/>
            <w:shd w:val="clear" w:color="auto" w:fill="FFECE8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  <w:tr w:rsidR="00693AA8">
        <w:trPr>
          <w:trHeight w:val="556"/>
        </w:trPr>
        <w:tc>
          <w:tcPr>
            <w:tcW w:w="1080" w:type="dxa"/>
            <w:shd w:val="clear" w:color="auto" w:fill="FFD9CE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8438" w:type="dxa"/>
            <w:shd w:val="clear" w:color="auto" w:fill="FFD9CE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2813" w:type="dxa"/>
            <w:shd w:val="clear" w:color="auto" w:fill="FFD9CE"/>
          </w:tcPr>
          <w:p w:rsidR="00693AA8" w:rsidRDefault="00693AA8"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</w:tbl>
    <w:p w:rsidR="00693AA8" w:rsidRDefault="00693AA8">
      <w:pPr>
        <w:rPr>
          <w:rFonts w:ascii="Times New Roman"/>
          <w:sz w:val="36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b/>
          <w:sz w:val="20"/>
        </w:rPr>
      </w:pPr>
      <w:r w:rsidRPr="0089189F">
        <w:lastRenderedPageBreak/>
        <w:pict>
          <v:group id="_x0000_s1093" style="position:absolute;margin-left:642.25pt;margin-top:.05pt;width:49.35pt;height:540pt;z-index:15735808;mso-position-horizontal-relative:page;mso-position-vertical-relative:page" coordorigin="12845,1" coordsize="987,10800">
            <v:line id="_x0000_s1095" style="position:absolute" from="13801,1" to="13801,10801" strokecolor="#fdc3ad" strokeweight="3pt"/>
            <v:shape id="_x0000_s1094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92" style="position:absolute;margin-left:3.7pt;margin-top:0;width:4.6pt;height:540pt;z-index:15736320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89" style="position:absolute;margin-left:696pt;margin-top:0;width:24pt;height:540pt;z-index:15736832;mso-position-horizontal-relative:page;mso-position-vertical-relative:page" coordorigin="13920" coordsize="480,10800">
            <v:rect id="_x0000_s1091" style="position:absolute;left:13920;width:480;height:10800" fillcolor="#fdc3ad" stroked="f">
              <v:fill opacity="57054f"/>
            </v:rect>
            <v:line id="_x0000_s1090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rPr>
          <w:b/>
          <w:sz w:val="20"/>
        </w:rPr>
      </w:pPr>
    </w:p>
    <w:p w:rsidR="00693AA8" w:rsidRDefault="00693AA8">
      <w:pPr>
        <w:pStyle w:val="a3"/>
        <w:spacing w:before="1"/>
        <w:rPr>
          <w:b/>
          <w:sz w:val="18"/>
        </w:rPr>
      </w:pPr>
    </w:p>
    <w:p w:rsidR="00693AA8" w:rsidRDefault="003D5E54">
      <w:pPr>
        <w:spacing w:before="75"/>
        <w:ind w:left="1050" w:right="1965"/>
        <w:jc w:val="center"/>
        <w:rPr>
          <w:rFonts w:ascii="Times New Roman" w:hAnsi="Times New Roman"/>
          <w:b/>
          <w:sz w:val="48"/>
        </w:rPr>
      </w:pPr>
      <w:r>
        <w:rPr>
          <w:rFonts w:ascii="Times New Roman" w:hAnsi="Times New Roman"/>
          <w:b/>
          <w:color w:val="FF0000"/>
          <w:spacing w:val="-2"/>
          <w:sz w:val="60"/>
        </w:rPr>
        <w:t>О</w:t>
      </w:r>
      <w:r>
        <w:rPr>
          <w:rFonts w:ascii="Times New Roman" w:hAnsi="Times New Roman"/>
          <w:b/>
          <w:color w:val="FF0000"/>
          <w:spacing w:val="-2"/>
          <w:sz w:val="48"/>
        </w:rPr>
        <w:t>РГАНИЗАЦИОННАЯ</w:t>
      </w:r>
      <w:r>
        <w:rPr>
          <w:rFonts w:ascii="Times New Roman" w:hAnsi="Times New Roman"/>
          <w:b/>
          <w:color w:val="FF0000"/>
          <w:spacing w:val="-23"/>
          <w:sz w:val="48"/>
        </w:rPr>
        <w:t xml:space="preserve"> </w:t>
      </w:r>
      <w:r>
        <w:rPr>
          <w:rFonts w:ascii="Times New Roman" w:hAnsi="Times New Roman"/>
          <w:b/>
          <w:color w:val="FF0000"/>
          <w:spacing w:val="-1"/>
          <w:sz w:val="48"/>
        </w:rPr>
        <w:t>РАБОТА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459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Проведение</w:t>
      </w:r>
      <w:r>
        <w:rPr>
          <w:rFonts w:ascii="Cambria" w:hAnsi="Cambria"/>
          <w:spacing w:val="-1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профсоюзных</w:t>
      </w:r>
      <w:r>
        <w:rPr>
          <w:rFonts w:ascii="Cambria" w:hAnsi="Cambria"/>
          <w:spacing w:val="-1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собраний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34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Заседания</w:t>
      </w:r>
      <w:r>
        <w:rPr>
          <w:rFonts w:ascii="Cambria" w:hAnsi="Cambria"/>
          <w:spacing w:val="-1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профсоюзного</w:t>
      </w:r>
      <w:r>
        <w:rPr>
          <w:rFonts w:ascii="Cambria" w:hAnsi="Cambria"/>
          <w:spacing w:val="-1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комитета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34" w:line="244" w:lineRule="auto"/>
        <w:ind w:right="1644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Организация</w:t>
      </w:r>
      <w:r>
        <w:rPr>
          <w:rFonts w:ascii="Cambria" w:hAnsi="Cambria"/>
          <w:spacing w:val="1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работы</w:t>
      </w:r>
      <w:r>
        <w:rPr>
          <w:rFonts w:ascii="Cambria" w:hAnsi="Cambria"/>
          <w:spacing w:val="1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комиссии</w:t>
      </w:r>
      <w:r>
        <w:rPr>
          <w:rFonts w:ascii="Cambria" w:hAnsi="Cambria"/>
          <w:spacing w:val="1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по</w:t>
      </w:r>
      <w:r>
        <w:rPr>
          <w:rFonts w:ascii="Cambria" w:hAnsi="Cambria"/>
          <w:spacing w:val="1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различным</w:t>
      </w:r>
      <w:r>
        <w:rPr>
          <w:rFonts w:ascii="Cambria" w:hAnsi="Cambria"/>
          <w:spacing w:val="-10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направлениям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Участие</w:t>
      </w:r>
      <w:r>
        <w:rPr>
          <w:rFonts w:ascii="Cambria" w:hAnsi="Cambria"/>
          <w:spacing w:val="3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в</w:t>
      </w:r>
      <w:r>
        <w:rPr>
          <w:rFonts w:ascii="Cambria" w:hAnsi="Cambria"/>
          <w:spacing w:val="39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конкурсах</w:t>
      </w:r>
      <w:proofErr w:type="gramStart"/>
      <w:r>
        <w:rPr>
          <w:rFonts w:ascii="Cambria" w:hAnsi="Cambria"/>
          <w:w w:val="105"/>
          <w:sz w:val="48"/>
        </w:rPr>
        <w:t>,с</w:t>
      </w:r>
      <w:proofErr w:type="gramEnd"/>
      <w:r>
        <w:rPr>
          <w:rFonts w:ascii="Cambria" w:hAnsi="Cambria"/>
          <w:w w:val="105"/>
          <w:sz w:val="48"/>
        </w:rPr>
        <w:t>мотрах,</w:t>
      </w:r>
      <w:r>
        <w:rPr>
          <w:rFonts w:ascii="Cambria" w:hAnsi="Cambria"/>
          <w:spacing w:val="3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фестивалях</w:t>
      </w:r>
    </w:p>
    <w:p w:rsidR="00693AA8" w:rsidRDefault="003D5E54">
      <w:pPr>
        <w:spacing w:before="13"/>
        <w:ind w:left="736"/>
        <w:rPr>
          <w:sz w:val="48"/>
        </w:rPr>
      </w:pPr>
      <w:r>
        <w:rPr>
          <w:w w:val="110"/>
          <w:sz w:val="48"/>
        </w:rPr>
        <w:t>инициируемых</w:t>
      </w:r>
      <w:r>
        <w:rPr>
          <w:spacing w:val="-22"/>
          <w:w w:val="110"/>
          <w:sz w:val="48"/>
        </w:rPr>
        <w:t xml:space="preserve"> </w:t>
      </w:r>
      <w:r>
        <w:rPr>
          <w:w w:val="110"/>
          <w:sz w:val="48"/>
        </w:rPr>
        <w:t>ТПО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34" w:line="244" w:lineRule="auto"/>
        <w:ind w:right="2707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Праздничные</w:t>
      </w:r>
      <w:r>
        <w:rPr>
          <w:rFonts w:ascii="Cambria" w:hAnsi="Cambria"/>
          <w:spacing w:val="30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концерты</w:t>
      </w:r>
      <w:r>
        <w:rPr>
          <w:rFonts w:ascii="Cambria" w:hAnsi="Cambria"/>
          <w:spacing w:val="3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</w:t>
      </w:r>
      <w:r>
        <w:rPr>
          <w:rFonts w:ascii="Cambria" w:hAnsi="Cambria"/>
          <w:spacing w:val="30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приглашением</w:t>
      </w:r>
      <w:r>
        <w:rPr>
          <w:rFonts w:ascii="Cambria" w:hAnsi="Cambria"/>
          <w:spacing w:val="-10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ветеранов</w:t>
      </w:r>
      <w:r>
        <w:rPr>
          <w:rFonts w:ascii="Cambria" w:hAnsi="Cambria"/>
          <w:spacing w:val="13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педагогического</w:t>
      </w:r>
      <w:r>
        <w:rPr>
          <w:rFonts w:ascii="Cambria" w:hAnsi="Cambria"/>
          <w:spacing w:val="14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труда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Экскурсионная</w:t>
      </w:r>
      <w:r>
        <w:rPr>
          <w:rFonts w:ascii="Cambria" w:hAnsi="Cambria"/>
          <w:spacing w:val="2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работа,</w:t>
      </w:r>
      <w:r>
        <w:rPr>
          <w:rFonts w:ascii="Cambria" w:hAnsi="Cambria"/>
          <w:spacing w:val="2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поездки</w:t>
      </w:r>
    </w:p>
    <w:p w:rsidR="00693AA8" w:rsidRDefault="00693AA8">
      <w:pPr>
        <w:rPr>
          <w:rFonts w:ascii="Wingdings" w:hAnsi="Wingdings"/>
          <w:sz w:val="33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sz w:val="20"/>
        </w:rPr>
      </w:pPr>
      <w:r w:rsidRPr="0089189F">
        <w:lastRenderedPageBreak/>
        <w:pict>
          <v:group id="_x0000_s1086" style="position:absolute;margin-left:642.25pt;margin-top:.05pt;width:49.35pt;height:540pt;z-index:15737344;mso-position-horizontal-relative:page;mso-position-vertical-relative:page" coordorigin="12845,1" coordsize="987,10800">
            <v:line id="_x0000_s1088" style="position:absolute" from="13801,1" to="13801,10801" strokecolor="#fdc3ad" strokeweight="3pt"/>
            <v:shape id="_x0000_s1087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85" style="position:absolute;margin-left:3.7pt;margin-top:0;width:4.6pt;height:540pt;z-index:15737856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82" style="position:absolute;margin-left:696pt;margin-top:0;width:24pt;height:540pt;z-index:15738368;mso-position-horizontal-relative:page;mso-position-vertical-relative:page" coordorigin="13920" coordsize="480,10800">
            <v:rect id="_x0000_s1084" style="position:absolute;left:13920;width:480;height:10800" fillcolor="#fdc3ad" stroked="f">
              <v:fill opacity="57054f"/>
            </v:rect>
            <v:line id="_x0000_s1083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spacing w:before="1"/>
        <w:rPr>
          <w:sz w:val="18"/>
        </w:rPr>
      </w:pPr>
    </w:p>
    <w:p w:rsidR="00693AA8" w:rsidRDefault="003D5E54">
      <w:pPr>
        <w:spacing w:before="75"/>
        <w:ind w:left="1047" w:right="1965"/>
        <w:jc w:val="center"/>
        <w:rPr>
          <w:rFonts w:ascii="Times New Roman" w:hAnsi="Times New Roman"/>
          <w:sz w:val="48"/>
        </w:rPr>
      </w:pPr>
      <w:r>
        <w:rPr>
          <w:rFonts w:ascii="Times New Roman" w:hAnsi="Times New Roman"/>
          <w:color w:val="FF0000"/>
          <w:spacing w:val="-1"/>
          <w:sz w:val="60"/>
        </w:rPr>
        <w:t>П</w:t>
      </w:r>
      <w:r>
        <w:rPr>
          <w:rFonts w:ascii="Times New Roman" w:hAnsi="Times New Roman"/>
          <w:color w:val="FF0000"/>
          <w:spacing w:val="-1"/>
          <w:sz w:val="48"/>
        </w:rPr>
        <w:t>РОИЗВОДСТВЕННАЯ</w:t>
      </w:r>
      <w:r>
        <w:rPr>
          <w:rFonts w:ascii="Times New Roman" w:hAnsi="Times New Roman"/>
          <w:color w:val="FF0000"/>
          <w:spacing w:val="-8"/>
          <w:sz w:val="48"/>
        </w:rPr>
        <w:t xml:space="preserve"> </w:t>
      </w:r>
      <w:r>
        <w:rPr>
          <w:rFonts w:ascii="Times New Roman" w:hAnsi="Times New Roman"/>
          <w:color w:val="FF0000"/>
          <w:sz w:val="48"/>
        </w:rPr>
        <w:t>РАБОТА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438" w:line="220" w:lineRule="auto"/>
        <w:ind w:right="2250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Мероприятия</w:t>
      </w:r>
      <w:r>
        <w:rPr>
          <w:rFonts w:ascii="Cambria" w:hAnsi="Cambria"/>
          <w:spacing w:val="-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по</w:t>
      </w:r>
      <w:r>
        <w:rPr>
          <w:rFonts w:ascii="Cambria" w:hAnsi="Cambria"/>
          <w:spacing w:val="-5"/>
          <w:w w:val="105"/>
          <w:sz w:val="48"/>
        </w:rPr>
        <w:t xml:space="preserve"> </w:t>
      </w:r>
      <w:proofErr w:type="gramStart"/>
      <w:r>
        <w:rPr>
          <w:rFonts w:ascii="Cambria" w:hAnsi="Cambria"/>
          <w:w w:val="105"/>
          <w:sz w:val="48"/>
        </w:rPr>
        <w:t>контролю</w:t>
      </w:r>
      <w:r>
        <w:rPr>
          <w:rFonts w:ascii="Cambria" w:hAnsi="Cambria"/>
          <w:spacing w:val="-4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за</w:t>
      </w:r>
      <w:proofErr w:type="gramEnd"/>
      <w:r>
        <w:rPr>
          <w:rFonts w:ascii="Cambria" w:hAnsi="Cambria"/>
          <w:spacing w:val="-4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исполнением</w:t>
      </w:r>
      <w:r>
        <w:rPr>
          <w:rFonts w:ascii="Cambria" w:hAnsi="Cambria"/>
          <w:spacing w:val="-10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действия</w:t>
      </w:r>
      <w:r>
        <w:rPr>
          <w:rFonts w:ascii="Cambria" w:hAnsi="Cambria"/>
          <w:spacing w:val="13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Коллективного</w:t>
      </w:r>
      <w:r>
        <w:rPr>
          <w:rFonts w:ascii="Cambria" w:hAnsi="Cambria"/>
          <w:spacing w:val="13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договора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  <w:tab w:val="left" w:pos="4821"/>
        </w:tabs>
        <w:spacing w:before="122" w:line="220" w:lineRule="auto"/>
        <w:ind w:right="1295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Участие</w:t>
      </w:r>
      <w:r>
        <w:rPr>
          <w:rFonts w:ascii="Cambria" w:hAnsi="Cambria"/>
          <w:spacing w:val="1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в</w:t>
      </w:r>
      <w:r>
        <w:rPr>
          <w:rFonts w:ascii="Cambria" w:hAnsi="Cambria"/>
          <w:spacing w:val="19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разработке</w:t>
      </w:r>
      <w:r>
        <w:rPr>
          <w:rFonts w:ascii="Cambria" w:hAnsi="Cambria"/>
          <w:spacing w:val="19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и</w:t>
      </w:r>
      <w:r>
        <w:rPr>
          <w:rFonts w:ascii="Cambria" w:hAnsi="Cambria"/>
          <w:spacing w:val="2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согласование</w:t>
      </w:r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локальных</w:t>
      </w:r>
      <w:r>
        <w:rPr>
          <w:rFonts w:ascii="Cambria" w:hAnsi="Cambria"/>
          <w:spacing w:val="1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актов,</w:t>
      </w:r>
      <w:r>
        <w:rPr>
          <w:rFonts w:ascii="Cambria" w:hAnsi="Cambria"/>
          <w:spacing w:val="1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списков</w:t>
      </w:r>
      <w:r>
        <w:rPr>
          <w:rFonts w:ascii="Cambria" w:hAnsi="Cambria"/>
          <w:spacing w:val="1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сотрудников,</w:t>
      </w:r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представленных</w:t>
      </w:r>
      <w:r>
        <w:rPr>
          <w:rFonts w:ascii="Cambria" w:hAnsi="Cambria"/>
          <w:w w:val="105"/>
          <w:sz w:val="48"/>
        </w:rPr>
        <w:tab/>
        <w:t>к</w:t>
      </w:r>
      <w:r>
        <w:rPr>
          <w:rFonts w:ascii="Cambria" w:hAnsi="Cambria"/>
          <w:spacing w:val="4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премированию,</w:t>
      </w:r>
      <w:r>
        <w:rPr>
          <w:rFonts w:ascii="Cambria" w:hAnsi="Cambria"/>
          <w:spacing w:val="44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к</w:t>
      </w:r>
      <w:r>
        <w:rPr>
          <w:rFonts w:ascii="Cambria" w:hAnsi="Cambria"/>
          <w:spacing w:val="4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наградам,</w:t>
      </w:r>
      <w:r>
        <w:rPr>
          <w:rFonts w:ascii="Cambria" w:hAnsi="Cambria"/>
          <w:spacing w:val="-10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согласование</w:t>
      </w:r>
      <w:r>
        <w:rPr>
          <w:rFonts w:ascii="Cambria" w:hAnsi="Cambria"/>
          <w:spacing w:val="13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должностных</w:t>
      </w:r>
      <w:r>
        <w:rPr>
          <w:rFonts w:ascii="Cambria" w:hAnsi="Cambria"/>
          <w:spacing w:val="1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инструкций</w:t>
      </w:r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работников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line="220" w:lineRule="auto"/>
        <w:ind w:right="2657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Участие</w:t>
      </w:r>
      <w:r>
        <w:rPr>
          <w:rFonts w:ascii="Cambria" w:hAnsi="Cambria"/>
          <w:spacing w:val="-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в</w:t>
      </w:r>
      <w:r>
        <w:rPr>
          <w:rFonts w:ascii="Cambria" w:hAnsi="Cambria"/>
          <w:spacing w:val="-3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работе</w:t>
      </w:r>
      <w:r>
        <w:rPr>
          <w:rFonts w:ascii="Cambria" w:hAnsi="Cambria"/>
          <w:spacing w:val="-3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комиссии</w:t>
      </w:r>
      <w:r>
        <w:rPr>
          <w:rFonts w:ascii="Cambria" w:hAnsi="Cambria"/>
          <w:spacing w:val="-2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по</w:t>
      </w:r>
      <w:r>
        <w:rPr>
          <w:rFonts w:ascii="Cambria" w:hAnsi="Cambria"/>
          <w:spacing w:val="-4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аттестации</w:t>
      </w:r>
      <w:r>
        <w:rPr>
          <w:rFonts w:ascii="Cambria" w:hAnsi="Cambria"/>
          <w:spacing w:val="-10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педагогов на соответствие занимаемой</w:t>
      </w:r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должности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84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Согласование</w:t>
      </w:r>
      <w:r>
        <w:rPr>
          <w:rFonts w:ascii="Cambria" w:hAnsi="Cambria"/>
          <w:spacing w:val="1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инструкций</w:t>
      </w:r>
      <w:r>
        <w:rPr>
          <w:rFonts w:ascii="Cambria" w:hAnsi="Cambria"/>
          <w:spacing w:val="19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по</w:t>
      </w:r>
      <w:r>
        <w:rPr>
          <w:rFonts w:ascii="Cambria" w:hAnsi="Cambria"/>
          <w:spacing w:val="1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охране</w:t>
      </w:r>
      <w:r>
        <w:rPr>
          <w:rFonts w:ascii="Cambria" w:hAnsi="Cambria"/>
          <w:spacing w:val="2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труда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14" w:line="220" w:lineRule="auto"/>
        <w:ind w:right="3253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Участие</w:t>
      </w:r>
      <w:r>
        <w:rPr>
          <w:rFonts w:ascii="Cambria" w:hAnsi="Cambria"/>
          <w:spacing w:val="2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в</w:t>
      </w:r>
      <w:r>
        <w:rPr>
          <w:rFonts w:ascii="Cambria" w:hAnsi="Cambria"/>
          <w:spacing w:val="2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организации</w:t>
      </w:r>
      <w:r>
        <w:rPr>
          <w:rFonts w:ascii="Cambria" w:hAnsi="Cambria"/>
          <w:spacing w:val="2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периодических</w:t>
      </w:r>
      <w:r>
        <w:rPr>
          <w:rFonts w:ascii="Cambria" w:hAnsi="Cambria"/>
          <w:spacing w:val="-10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медицинских</w:t>
      </w:r>
      <w:r>
        <w:rPr>
          <w:rFonts w:ascii="Cambria" w:hAnsi="Cambria"/>
          <w:spacing w:val="1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осмотров</w:t>
      </w:r>
    </w:p>
    <w:p w:rsidR="00693AA8" w:rsidRDefault="00693AA8">
      <w:pPr>
        <w:spacing w:line="220" w:lineRule="auto"/>
        <w:rPr>
          <w:rFonts w:ascii="Wingdings" w:hAnsi="Wingdings"/>
          <w:sz w:val="33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sz w:val="20"/>
        </w:rPr>
      </w:pPr>
      <w:r w:rsidRPr="0089189F">
        <w:lastRenderedPageBreak/>
        <w:pict>
          <v:group id="_x0000_s1079" style="position:absolute;margin-left:642.25pt;margin-top:.05pt;width:49.35pt;height:540pt;z-index:15738880;mso-position-horizontal-relative:page;mso-position-vertical-relative:page" coordorigin="12845,1" coordsize="987,10800">
            <v:line id="_x0000_s1081" style="position:absolute" from="13801,1" to="13801,10801" strokecolor="#fdc3ad" strokeweight="3pt"/>
            <v:shape id="_x0000_s1080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78" style="position:absolute;margin-left:3.7pt;margin-top:0;width:4.6pt;height:540pt;z-index:15739392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75" style="position:absolute;margin-left:696pt;margin-top:0;width:24pt;height:540pt;z-index:15739904;mso-position-horizontal-relative:page;mso-position-vertical-relative:page" coordorigin="13920" coordsize="480,10800">
            <v:rect id="_x0000_s1077" style="position:absolute;left:13920;width:480;height:10800" fillcolor="#fdc3ad" stroked="f">
              <v:fill opacity="57054f"/>
            </v:rect>
            <v:line id="_x0000_s1076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spacing w:before="1"/>
        <w:rPr>
          <w:sz w:val="18"/>
        </w:rPr>
      </w:pPr>
    </w:p>
    <w:p w:rsidR="00693AA8" w:rsidRDefault="003D5E54">
      <w:pPr>
        <w:spacing w:before="75"/>
        <w:ind w:left="1050" w:right="1965"/>
        <w:jc w:val="center"/>
        <w:rPr>
          <w:rFonts w:ascii="Times New Roman" w:hAnsi="Times New Roman"/>
          <w:sz w:val="48"/>
        </w:rPr>
      </w:pPr>
      <w:r>
        <w:rPr>
          <w:rFonts w:ascii="Times New Roman" w:hAnsi="Times New Roman"/>
          <w:color w:val="FF0000"/>
          <w:sz w:val="60"/>
        </w:rPr>
        <w:t>И</w:t>
      </w:r>
      <w:r>
        <w:rPr>
          <w:rFonts w:ascii="Times New Roman" w:hAnsi="Times New Roman"/>
          <w:color w:val="FF0000"/>
          <w:sz w:val="48"/>
        </w:rPr>
        <w:t>НФОРМАЦИОННАЯ</w:t>
      </w:r>
      <w:r>
        <w:rPr>
          <w:rFonts w:ascii="Times New Roman" w:hAnsi="Times New Roman"/>
          <w:color w:val="FF0000"/>
          <w:spacing w:val="-2"/>
          <w:sz w:val="48"/>
        </w:rPr>
        <w:t xml:space="preserve"> </w:t>
      </w:r>
      <w:r>
        <w:rPr>
          <w:rFonts w:ascii="Times New Roman" w:hAnsi="Times New Roman"/>
          <w:color w:val="FF0000"/>
          <w:sz w:val="48"/>
        </w:rPr>
        <w:t>РАБОТА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458"/>
        <w:rPr>
          <w:rFonts w:ascii="Wingdings" w:hAnsi="Wingdings"/>
          <w:color w:val="FD8537"/>
          <w:sz w:val="33"/>
        </w:rPr>
      </w:pPr>
      <w:r>
        <w:rPr>
          <w:sz w:val="48"/>
        </w:rPr>
        <w:t>На</w:t>
      </w:r>
      <w:r>
        <w:rPr>
          <w:spacing w:val="-5"/>
          <w:sz w:val="48"/>
        </w:rPr>
        <w:t xml:space="preserve"> </w:t>
      </w:r>
      <w:r>
        <w:rPr>
          <w:sz w:val="48"/>
        </w:rPr>
        <w:t>сайте</w:t>
      </w:r>
      <w:r>
        <w:rPr>
          <w:spacing w:val="-3"/>
          <w:sz w:val="48"/>
        </w:rPr>
        <w:t xml:space="preserve"> </w:t>
      </w:r>
      <w:r>
        <w:rPr>
          <w:sz w:val="48"/>
        </w:rPr>
        <w:t>образовательной</w:t>
      </w:r>
      <w:r>
        <w:rPr>
          <w:spacing w:val="1"/>
          <w:sz w:val="48"/>
        </w:rPr>
        <w:t xml:space="preserve"> </w:t>
      </w:r>
      <w:r>
        <w:rPr>
          <w:sz w:val="48"/>
        </w:rPr>
        <w:t>организаци</w:t>
      </w:r>
      <w:proofErr w:type="gramStart"/>
      <w:r>
        <w:rPr>
          <w:sz w:val="48"/>
        </w:rPr>
        <w:t>и-</w:t>
      </w:r>
      <w:proofErr w:type="gramEnd"/>
      <w:r>
        <w:rPr>
          <w:spacing w:val="-4"/>
          <w:sz w:val="48"/>
        </w:rPr>
        <w:t xml:space="preserve"> </w:t>
      </w:r>
      <w:r>
        <w:rPr>
          <w:sz w:val="48"/>
        </w:rPr>
        <w:t>страница</w:t>
      </w:r>
    </w:p>
    <w:p w:rsidR="00693AA8" w:rsidRDefault="003D5E54">
      <w:pPr>
        <w:spacing w:before="24" w:line="249" w:lineRule="auto"/>
        <w:ind w:left="736" w:right="3395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«Профком»,</w:t>
      </w:r>
      <w:r>
        <w:rPr>
          <w:rFonts w:ascii="Times New Roman" w:hAnsi="Times New Roman"/>
          <w:spacing w:val="-20"/>
          <w:sz w:val="48"/>
        </w:rPr>
        <w:t xml:space="preserve"> </w:t>
      </w:r>
      <w:r>
        <w:rPr>
          <w:rFonts w:ascii="Times New Roman" w:hAnsi="Times New Roman"/>
          <w:sz w:val="48"/>
        </w:rPr>
        <w:t>где</w:t>
      </w:r>
      <w:r>
        <w:rPr>
          <w:rFonts w:ascii="Times New Roman" w:hAnsi="Times New Roman"/>
          <w:spacing w:val="-19"/>
          <w:sz w:val="48"/>
        </w:rPr>
        <w:t xml:space="preserve"> </w:t>
      </w:r>
      <w:r>
        <w:rPr>
          <w:rFonts w:ascii="Times New Roman" w:hAnsi="Times New Roman"/>
          <w:sz w:val="48"/>
        </w:rPr>
        <w:t>отражены</w:t>
      </w:r>
      <w:r>
        <w:rPr>
          <w:rFonts w:ascii="Times New Roman" w:hAnsi="Times New Roman"/>
          <w:spacing w:val="-15"/>
          <w:sz w:val="48"/>
        </w:rPr>
        <w:t xml:space="preserve"> </w:t>
      </w:r>
      <w:r>
        <w:rPr>
          <w:rFonts w:ascii="Times New Roman" w:hAnsi="Times New Roman"/>
          <w:sz w:val="48"/>
        </w:rPr>
        <w:t>все</w:t>
      </w:r>
      <w:r>
        <w:rPr>
          <w:rFonts w:ascii="Times New Roman" w:hAnsi="Times New Roman"/>
          <w:spacing w:val="-19"/>
          <w:sz w:val="48"/>
        </w:rPr>
        <w:t xml:space="preserve"> </w:t>
      </w:r>
      <w:r>
        <w:rPr>
          <w:rFonts w:ascii="Times New Roman" w:hAnsi="Times New Roman"/>
          <w:sz w:val="48"/>
        </w:rPr>
        <w:t>направления</w:t>
      </w:r>
      <w:r>
        <w:rPr>
          <w:rFonts w:ascii="Times New Roman" w:hAnsi="Times New Roman"/>
          <w:spacing w:val="-117"/>
          <w:sz w:val="48"/>
        </w:rPr>
        <w:t xml:space="preserve"> </w:t>
      </w:r>
      <w:r>
        <w:rPr>
          <w:rFonts w:ascii="Times New Roman" w:hAnsi="Times New Roman"/>
          <w:sz w:val="48"/>
        </w:rPr>
        <w:t>деятельности</w:t>
      </w:r>
      <w:r>
        <w:rPr>
          <w:rFonts w:ascii="Times New Roman" w:hAnsi="Times New Roman"/>
          <w:spacing w:val="3"/>
          <w:sz w:val="48"/>
        </w:rPr>
        <w:t xml:space="preserve"> </w:t>
      </w:r>
      <w:r>
        <w:rPr>
          <w:rFonts w:ascii="Times New Roman" w:hAnsi="Times New Roman"/>
          <w:sz w:val="48"/>
        </w:rPr>
        <w:t>ППО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rPr>
          <w:rFonts w:ascii="Wingdings" w:hAnsi="Wingdings"/>
          <w:color w:val="FD8537"/>
          <w:sz w:val="33"/>
        </w:rPr>
      </w:pPr>
      <w:r>
        <w:rPr>
          <w:sz w:val="48"/>
        </w:rPr>
        <w:t>Действует</w:t>
      </w:r>
      <w:r>
        <w:rPr>
          <w:spacing w:val="-7"/>
          <w:sz w:val="48"/>
        </w:rPr>
        <w:t xml:space="preserve"> </w:t>
      </w:r>
      <w:r>
        <w:rPr>
          <w:sz w:val="48"/>
        </w:rPr>
        <w:t>профсоюзный</w:t>
      </w:r>
      <w:r>
        <w:rPr>
          <w:spacing w:val="-8"/>
          <w:sz w:val="48"/>
        </w:rPr>
        <w:t xml:space="preserve"> </w:t>
      </w:r>
      <w:r>
        <w:rPr>
          <w:sz w:val="48"/>
        </w:rPr>
        <w:t>кабинет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44"/>
        <w:rPr>
          <w:rFonts w:ascii="Wingdings" w:hAnsi="Wingdings"/>
          <w:color w:val="FD8537"/>
          <w:sz w:val="33"/>
        </w:rPr>
      </w:pPr>
      <w:r>
        <w:rPr>
          <w:sz w:val="48"/>
        </w:rPr>
        <w:t>«Профсоюзный</w:t>
      </w:r>
      <w:r>
        <w:rPr>
          <w:spacing w:val="-5"/>
          <w:sz w:val="48"/>
        </w:rPr>
        <w:t xml:space="preserve"> </w:t>
      </w:r>
      <w:r>
        <w:rPr>
          <w:sz w:val="48"/>
        </w:rPr>
        <w:t>огонёк»</w:t>
      </w:r>
      <w:r>
        <w:rPr>
          <w:spacing w:val="-4"/>
          <w:sz w:val="48"/>
        </w:rPr>
        <w:t xml:space="preserve"> </w:t>
      </w:r>
      <w:r>
        <w:rPr>
          <w:sz w:val="48"/>
        </w:rPr>
        <w:t>приложение</w:t>
      </w:r>
      <w:r>
        <w:rPr>
          <w:spacing w:val="-1"/>
          <w:sz w:val="48"/>
        </w:rPr>
        <w:t xml:space="preserve"> </w:t>
      </w:r>
      <w:r>
        <w:rPr>
          <w:sz w:val="48"/>
        </w:rPr>
        <w:t>к</w:t>
      </w:r>
      <w:r>
        <w:rPr>
          <w:spacing w:val="-5"/>
          <w:sz w:val="48"/>
        </w:rPr>
        <w:t xml:space="preserve"> </w:t>
      </w:r>
      <w:r>
        <w:rPr>
          <w:sz w:val="48"/>
        </w:rPr>
        <w:t>газете</w:t>
      </w:r>
    </w:p>
    <w:p w:rsidR="00693AA8" w:rsidRPr="00D256CA" w:rsidRDefault="00D62424" w:rsidP="00D256CA">
      <w:pPr>
        <w:spacing w:before="25"/>
        <w:ind w:left="736"/>
        <w:rPr>
          <w:rFonts w:ascii="Times New Roman" w:hAnsi="Times New Roman"/>
          <w:sz w:val="48"/>
        </w:rPr>
      </w:pPr>
      <w:r>
        <w:rPr>
          <w:rFonts w:ascii="Times New Roman" w:hAnsi="Times New Roman"/>
          <w:sz w:val="48"/>
        </w:rPr>
        <w:t>«Ярмарка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855"/>
          <w:tab w:val="left" w:pos="856"/>
        </w:tabs>
        <w:spacing w:before="144"/>
        <w:ind w:left="856" w:hanging="552"/>
        <w:rPr>
          <w:rFonts w:ascii="Wingdings" w:hAnsi="Wingdings"/>
          <w:color w:val="FD8537"/>
          <w:sz w:val="33"/>
        </w:rPr>
      </w:pPr>
      <w:r>
        <w:rPr>
          <w:sz w:val="48"/>
        </w:rPr>
        <w:t>Газета</w:t>
      </w:r>
      <w:r>
        <w:rPr>
          <w:spacing w:val="-12"/>
          <w:sz w:val="48"/>
        </w:rPr>
        <w:t xml:space="preserve"> </w:t>
      </w:r>
      <w:r>
        <w:rPr>
          <w:sz w:val="48"/>
        </w:rPr>
        <w:t>«Мой</w:t>
      </w:r>
      <w:r>
        <w:rPr>
          <w:spacing w:val="-7"/>
          <w:sz w:val="48"/>
        </w:rPr>
        <w:t xml:space="preserve"> </w:t>
      </w:r>
      <w:r>
        <w:rPr>
          <w:sz w:val="48"/>
        </w:rPr>
        <w:t>профсоюз»</w:t>
      </w:r>
    </w:p>
    <w:p w:rsidR="00693AA8" w:rsidRDefault="00693AA8">
      <w:pPr>
        <w:rPr>
          <w:rFonts w:ascii="Wingdings" w:hAnsi="Wingdings"/>
          <w:sz w:val="33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rFonts w:ascii="Times New Roman"/>
          <w:sz w:val="20"/>
        </w:rPr>
      </w:pPr>
      <w:r w:rsidRPr="0089189F">
        <w:lastRenderedPageBreak/>
        <w:pict>
          <v:group id="_x0000_s1072" style="position:absolute;margin-left:642.25pt;margin-top:.05pt;width:49.35pt;height:540pt;z-index:15740416;mso-position-horizontal-relative:page;mso-position-vertical-relative:page" coordorigin="12845,1" coordsize="987,10800">
            <v:line id="_x0000_s1074" style="position:absolute" from="13801,1" to="13801,10801" strokecolor="#fdc3ad" strokeweight="3pt"/>
            <v:shape id="_x0000_s1073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71" style="position:absolute;margin-left:3.7pt;margin-top:0;width:4.6pt;height:540pt;z-index:15740928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68" style="position:absolute;margin-left:696pt;margin-top:0;width:24pt;height:540pt;z-index:15741440;mso-position-horizontal-relative:page;mso-position-vertical-relative:page" coordorigin="13920" coordsize="480,10800">
            <v:rect id="_x0000_s1070" style="position:absolute;left:13920;width:480;height:10800" fillcolor="#fdc3ad" stroked="f">
              <v:fill opacity="57054f"/>
            </v:rect>
            <v:line id="_x0000_s1069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spacing w:before="3"/>
        <w:rPr>
          <w:rFonts w:ascii="Times New Roman"/>
          <w:sz w:val="16"/>
        </w:rPr>
      </w:pPr>
    </w:p>
    <w:p w:rsidR="00693AA8" w:rsidRDefault="003D5E54">
      <w:pPr>
        <w:spacing w:before="122"/>
        <w:ind w:left="1045" w:right="1965"/>
        <w:jc w:val="center"/>
        <w:rPr>
          <w:b/>
          <w:sz w:val="48"/>
        </w:rPr>
      </w:pPr>
      <w:r>
        <w:rPr>
          <w:b/>
          <w:color w:val="FF0000"/>
          <w:w w:val="125"/>
          <w:sz w:val="60"/>
        </w:rPr>
        <w:t>О</w:t>
      </w:r>
      <w:r>
        <w:rPr>
          <w:b/>
          <w:color w:val="FF0000"/>
          <w:w w:val="125"/>
          <w:sz w:val="48"/>
        </w:rPr>
        <w:t>ЗДОРОВЛЕНИЕ</w:t>
      </w:r>
    </w:p>
    <w:p w:rsidR="00693AA8" w:rsidRDefault="00693AA8">
      <w:pPr>
        <w:pStyle w:val="a3"/>
        <w:spacing w:before="4"/>
        <w:rPr>
          <w:b/>
          <w:sz w:val="97"/>
        </w:rPr>
      </w:pPr>
    </w:p>
    <w:p w:rsidR="00693AA8" w:rsidRDefault="003D5E54">
      <w:pPr>
        <w:pStyle w:val="a4"/>
        <w:numPr>
          <w:ilvl w:val="0"/>
          <w:numId w:val="2"/>
        </w:numPr>
        <w:tabs>
          <w:tab w:val="left" w:pos="856"/>
        </w:tabs>
        <w:spacing w:before="0" w:line="249" w:lineRule="auto"/>
        <w:ind w:right="1218"/>
        <w:jc w:val="both"/>
        <w:rPr>
          <w:rFonts w:ascii="Wingdings" w:hAnsi="Wingdings"/>
          <w:color w:val="FD8537"/>
          <w:sz w:val="33"/>
        </w:rPr>
      </w:pPr>
      <w:r>
        <w:tab/>
      </w:r>
      <w:r>
        <w:rPr>
          <w:sz w:val="48"/>
        </w:rPr>
        <w:t>Среди</w:t>
      </w:r>
      <w:r>
        <w:rPr>
          <w:spacing w:val="1"/>
          <w:sz w:val="48"/>
        </w:rPr>
        <w:t xml:space="preserve"> </w:t>
      </w:r>
      <w:r>
        <w:rPr>
          <w:sz w:val="48"/>
        </w:rPr>
        <w:t>приоритетных</w:t>
      </w:r>
      <w:r>
        <w:rPr>
          <w:spacing w:val="1"/>
          <w:sz w:val="48"/>
        </w:rPr>
        <w:t xml:space="preserve"> </w:t>
      </w:r>
      <w:r>
        <w:rPr>
          <w:sz w:val="48"/>
        </w:rPr>
        <w:t>направлений</w:t>
      </w:r>
      <w:r>
        <w:rPr>
          <w:spacing w:val="1"/>
          <w:sz w:val="48"/>
        </w:rPr>
        <w:t xml:space="preserve"> </w:t>
      </w:r>
      <w:r>
        <w:rPr>
          <w:sz w:val="48"/>
        </w:rPr>
        <w:t>социальной</w:t>
      </w:r>
      <w:r>
        <w:rPr>
          <w:spacing w:val="1"/>
          <w:sz w:val="48"/>
        </w:rPr>
        <w:t xml:space="preserve"> </w:t>
      </w:r>
      <w:r>
        <w:rPr>
          <w:sz w:val="48"/>
        </w:rPr>
        <w:t>политики</w:t>
      </w:r>
      <w:r>
        <w:rPr>
          <w:spacing w:val="1"/>
          <w:sz w:val="48"/>
        </w:rPr>
        <w:t xml:space="preserve"> </w:t>
      </w:r>
      <w:r>
        <w:rPr>
          <w:sz w:val="48"/>
        </w:rPr>
        <w:t>Профсоюза</w:t>
      </w:r>
      <w:r>
        <w:rPr>
          <w:spacing w:val="1"/>
          <w:sz w:val="48"/>
        </w:rPr>
        <w:t xml:space="preserve"> </w:t>
      </w:r>
      <w:r>
        <w:rPr>
          <w:sz w:val="48"/>
        </w:rPr>
        <w:t>является</w:t>
      </w:r>
      <w:r>
        <w:rPr>
          <w:spacing w:val="1"/>
          <w:sz w:val="48"/>
        </w:rPr>
        <w:t xml:space="preserve"> </w:t>
      </w:r>
      <w:r>
        <w:rPr>
          <w:sz w:val="48"/>
        </w:rPr>
        <w:t>программа</w:t>
      </w:r>
      <w:r>
        <w:rPr>
          <w:spacing w:val="1"/>
          <w:sz w:val="48"/>
        </w:rPr>
        <w:t xml:space="preserve"> </w:t>
      </w:r>
      <w:r>
        <w:rPr>
          <w:sz w:val="48"/>
        </w:rPr>
        <w:t>оздоровления работников и их детей.</w:t>
      </w:r>
      <w:r>
        <w:rPr>
          <w:spacing w:val="1"/>
          <w:sz w:val="48"/>
        </w:rPr>
        <w:t xml:space="preserve"> </w:t>
      </w:r>
      <w:r>
        <w:rPr>
          <w:sz w:val="48"/>
        </w:rPr>
        <w:t xml:space="preserve">В 2022 году </w:t>
      </w:r>
      <w:r w:rsidR="00D62424">
        <w:rPr>
          <w:sz w:val="48"/>
        </w:rPr>
        <w:t xml:space="preserve"> члены</w:t>
      </w:r>
      <w:r>
        <w:rPr>
          <w:sz w:val="48"/>
        </w:rPr>
        <w:t xml:space="preserve"> профсоюза</w:t>
      </w:r>
      <w:r>
        <w:rPr>
          <w:spacing w:val="1"/>
          <w:sz w:val="48"/>
        </w:rPr>
        <w:t xml:space="preserve"> </w:t>
      </w:r>
      <w:r w:rsidR="00D62424">
        <w:rPr>
          <w:sz w:val="48"/>
        </w:rPr>
        <w:t>пока не возпользовались этой программой.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1159"/>
        </w:tabs>
        <w:spacing w:before="132" w:line="249" w:lineRule="auto"/>
        <w:ind w:right="1223"/>
        <w:jc w:val="both"/>
        <w:rPr>
          <w:rFonts w:ascii="Wingdings" w:hAnsi="Wingdings"/>
          <w:color w:val="FD8537"/>
          <w:sz w:val="33"/>
        </w:rPr>
      </w:pPr>
      <w:r>
        <w:tab/>
      </w:r>
      <w:r>
        <w:rPr>
          <w:sz w:val="48"/>
        </w:rPr>
        <w:t>В перспективе –</w:t>
      </w:r>
      <w:r>
        <w:rPr>
          <w:spacing w:val="1"/>
          <w:sz w:val="48"/>
        </w:rPr>
        <w:t xml:space="preserve"> </w:t>
      </w:r>
      <w:r>
        <w:rPr>
          <w:sz w:val="48"/>
        </w:rPr>
        <w:t>новые проекты по организации</w:t>
      </w:r>
      <w:r>
        <w:rPr>
          <w:spacing w:val="1"/>
          <w:sz w:val="48"/>
        </w:rPr>
        <w:t xml:space="preserve"> </w:t>
      </w:r>
      <w:r>
        <w:rPr>
          <w:sz w:val="48"/>
        </w:rPr>
        <w:t>культурно-массовой</w:t>
      </w:r>
      <w:r>
        <w:rPr>
          <w:spacing w:val="1"/>
          <w:sz w:val="48"/>
        </w:rPr>
        <w:t xml:space="preserve"> </w:t>
      </w:r>
      <w:r>
        <w:rPr>
          <w:sz w:val="48"/>
        </w:rPr>
        <w:t>и</w:t>
      </w:r>
      <w:r>
        <w:rPr>
          <w:spacing w:val="1"/>
          <w:sz w:val="48"/>
        </w:rPr>
        <w:t xml:space="preserve"> </w:t>
      </w:r>
      <w:r>
        <w:rPr>
          <w:sz w:val="48"/>
        </w:rPr>
        <w:t>спортивно-оздоровительной</w:t>
      </w:r>
      <w:r>
        <w:rPr>
          <w:spacing w:val="-117"/>
          <w:sz w:val="48"/>
        </w:rPr>
        <w:t xml:space="preserve"> </w:t>
      </w:r>
      <w:r>
        <w:rPr>
          <w:sz w:val="48"/>
        </w:rPr>
        <w:t>работы,</w:t>
      </w:r>
      <w:r>
        <w:rPr>
          <w:spacing w:val="1"/>
          <w:sz w:val="48"/>
        </w:rPr>
        <w:t xml:space="preserve"> </w:t>
      </w:r>
      <w:r>
        <w:rPr>
          <w:sz w:val="48"/>
        </w:rPr>
        <w:t>по</w:t>
      </w:r>
      <w:r>
        <w:rPr>
          <w:spacing w:val="1"/>
          <w:sz w:val="48"/>
        </w:rPr>
        <w:t xml:space="preserve"> </w:t>
      </w:r>
      <w:r>
        <w:rPr>
          <w:sz w:val="48"/>
        </w:rPr>
        <w:t>развитию</w:t>
      </w:r>
      <w:r>
        <w:rPr>
          <w:spacing w:val="1"/>
          <w:sz w:val="48"/>
        </w:rPr>
        <w:t xml:space="preserve"> </w:t>
      </w:r>
      <w:r>
        <w:rPr>
          <w:sz w:val="48"/>
        </w:rPr>
        <w:t>информационной</w:t>
      </w:r>
      <w:r>
        <w:rPr>
          <w:spacing w:val="1"/>
          <w:sz w:val="48"/>
        </w:rPr>
        <w:t xml:space="preserve"> </w:t>
      </w:r>
      <w:r>
        <w:rPr>
          <w:sz w:val="48"/>
        </w:rPr>
        <w:t>политики</w:t>
      </w:r>
      <w:r>
        <w:rPr>
          <w:spacing w:val="1"/>
          <w:sz w:val="48"/>
        </w:rPr>
        <w:t xml:space="preserve"> </w:t>
      </w:r>
      <w:r>
        <w:rPr>
          <w:sz w:val="48"/>
        </w:rPr>
        <w:t>и</w:t>
      </w:r>
      <w:r>
        <w:rPr>
          <w:spacing w:val="-117"/>
          <w:sz w:val="48"/>
        </w:rPr>
        <w:t xml:space="preserve"> </w:t>
      </w:r>
      <w:r>
        <w:rPr>
          <w:sz w:val="48"/>
        </w:rPr>
        <w:t>социального</w:t>
      </w:r>
      <w:r>
        <w:rPr>
          <w:spacing w:val="-3"/>
          <w:sz w:val="48"/>
        </w:rPr>
        <w:t xml:space="preserve"> </w:t>
      </w:r>
      <w:r>
        <w:rPr>
          <w:sz w:val="48"/>
        </w:rPr>
        <w:t>партнерства</w:t>
      </w:r>
      <w:r>
        <w:rPr>
          <w:spacing w:val="2"/>
          <w:sz w:val="48"/>
        </w:rPr>
        <w:t xml:space="preserve"> </w:t>
      </w:r>
      <w:r>
        <w:rPr>
          <w:sz w:val="48"/>
        </w:rPr>
        <w:t>на</w:t>
      </w:r>
      <w:r>
        <w:rPr>
          <w:spacing w:val="-2"/>
          <w:sz w:val="48"/>
        </w:rPr>
        <w:t xml:space="preserve"> </w:t>
      </w:r>
      <w:r>
        <w:rPr>
          <w:sz w:val="48"/>
        </w:rPr>
        <w:t>всех</w:t>
      </w:r>
      <w:r>
        <w:rPr>
          <w:spacing w:val="-1"/>
          <w:sz w:val="48"/>
        </w:rPr>
        <w:t xml:space="preserve"> </w:t>
      </w:r>
      <w:r>
        <w:rPr>
          <w:sz w:val="48"/>
        </w:rPr>
        <w:t>уровнях.</w:t>
      </w:r>
    </w:p>
    <w:p w:rsidR="00693AA8" w:rsidRDefault="00693AA8">
      <w:pPr>
        <w:spacing w:line="249" w:lineRule="auto"/>
        <w:jc w:val="both"/>
        <w:rPr>
          <w:rFonts w:ascii="Wingdings" w:hAnsi="Wingdings"/>
          <w:sz w:val="33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rFonts w:ascii="Times New Roman"/>
          <w:sz w:val="20"/>
        </w:rPr>
      </w:pPr>
      <w:r w:rsidRPr="0089189F">
        <w:lastRenderedPageBreak/>
        <w:pict>
          <v:group id="_x0000_s1065" style="position:absolute;margin-left:642.25pt;margin-top:.05pt;width:49.35pt;height:540pt;z-index:15741952;mso-position-horizontal-relative:page;mso-position-vertical-relative:page" coordorigin="12845,1" coordsize="987,10800">
            <v:line id="_x0000_s1067" style="position:absolute" from="13801,1" to="13801,10801" strokecolor="#fdc3ad" strokeweight="3pt"/>
            <v:shape id="_x0000_s1066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64" style="position:absolute;margin-left:3.7pt;margin-top:0;width:4.6pt;height:540pt;z-index:15742464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61" style="position:absolute;margin-left:696pt;margin-top:0;width:24pt;height:540pt;z-index:15742976;mso-position-horizontal-relative:page;mso-position-vertical-relative:page" coordorigin="13920" coordsize="480,10800">
            <v:rect id="_x0000_s1063" style="position:absolute;left:13920;width:480;height:10800" fillcolor="#fdc3ad" stroked="f">
              <v:fill opacity="57054f"/>
            </v:rect>
            <v:line id="_x0000_s1062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spacing w:before="5"/>
        <w:rPr>
          <w:rFonts w:ascii="Times New Roman"/>
          <w:sz w:val="28"/>
        </w:rPr>
      </w:pPr>
    </w:p>
    <w:p w:rsidR="00693AA8" w:rsidRDefault="003D5E54">
      <w:pPr>
        <w:pStyle w:val="a3"/>
        <w:ind w:left="11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7504205" cy="265557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205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3D5E54">
      <w:pPr>
        <w:pStyle w:val="a4"/>
        <w:numPr>
          <w:ilvl w:val="0"/>
          <w:numId w:val="2"/>
        </w:numPr>
        <w:tabs>
          <w:tab w:val="left" w:pos="804"/>
        </w:tabs>
        <w:spacing w:before="285" w:line="244" w:lineRule="auto"/>
        <w:ind w:left="803" w:right="1284"/>
        <w:rPr>
          <w:rFonts w:ascii="Wingdings" w:hAnsi="Wingdings"/>
          <w:color w:val="FD8537"/>
          <w:sz w:val="33"/>
        </w:rPr>
      </w:pPr>
      <w:r>
        <w:rPr>
          <w:rFonts w:ascii="Cambria" w:hAnsi="Cambria"/>
          <w:w w:val="105"/>
          <w:sz w:val="48"/>
        </w:rPr>
        <w:t>Общероссийский</w:t>
      </w:r>
      <w:r>
        <w:rPr>
          <w:rFonts w:ascii="Cambria" w:hAnsi="Cambria"/>
          <w:spacing w:val="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профсоюз</w:t>
      </w:r>
      <w:r>
        <w:rPr>
          <w:rFonts w:ascii="Cambria" w:hAnsi="Cambria"/>
          <w:spacing w:val="10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образования</w:t>
      </w:r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совместно</w:t>
      </w:r>
      <w:r>
        <w:rPr>
          <w:rFonts w:ascii="Cambria" w:hAnsi="Cambria"/>
          <w:spacing w:val="2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</w:t>
      </w:r>
      <w:r>
        <w:rPr>
          <w:rFonts w:ascii="Cambria" w:hAnsi="Cambria"/>
          <w:spacing w:val="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ООО</w:t>
      </w:r>
      <w:r>
        <w:rPr>
          <w:rFonts w:ascii="Cambria" w:hAnsi="Cambria"/>
          <w:spacing w:val="2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«Финфорт»</w:t>
      </w:r>
      <w:r>
        <w:rPr>
          <w:rFonts w:ascii="Cambria" w:hAnsi="Cambria"/>
          <w:spacing w:val="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создал</w:t>
      </w:r>
      <w:r>
        <w:rPr>
          <w:rFonts w:ascii="Cambria" w:hAnsi="Cambria"/>
          <w:spacing w:val="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для</w:t>
      </w:r>
      <w:r>
        <w:rPr>
          <w:rFonts w:ascii="Cambria" w:hAnsi="Cambria"/>
          <w:spacing w:val="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членов</w:t>
      </w:r>
      <w:r>
        <w:rPr>
          <w:rFonts w:ascii="Cambria" w:hAnsi="Cambria"/>
          <w:spacing w:val="-108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 xml:space="preserve">профсоюза </w:t>
      </w:r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 xml:space="preserve">систему   «ПРОФКАРДС».   </w:t>
      </w:r>
      <w:proofErr w:type="gramStart"/>
      <w:r>
        <w:rPr>
          <w:rFonts w:ascii="Cambria" w:hAnsi="Cambria"/>
          <w:w w:val="105"/>
          <w:sz w:val="48"/>
        </w:rPr>
        <w:t>Наша</w:t>
      </w:r>
      <w:proofErr w:type="gramEnd"/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ППО</w:t>
      </w:r>
      <w:r>
        <w:rPr>
          <w:rFonts w:ascii="Cambria" w:hAnsi="Cambria"/>
          <w:spacing w:val="5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одной</w:t>
      </w:r>
      <w:r>
        <w:rPr>
          <w:rFonts w:ascii="Cambria" w:hAnsi="Cambria"/>
          <w:spacing w:val="2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из</w:t>
      </w:r>
      <w:r>
        <w:rPr>
          <w:rFonts w:ascii="Cambria" w:hAnsi="Cambria"/>
          <w:spacing w:val="29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первых</w:t>
      </w:r>
      <w:r>
        <w:rPr>
          <w:rFonts w:ascii="Cambria" w:hAnsi="Cambria"/>
          <w:spacing w:val="26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получила</w:t>
      </w:r>
      <w:r>
        <w:rPr>
          <w:rFonts w:ascii="Cambria" w:hAnsi="Cambria"/>
          <w:spacing w:val="27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электронные</w:t>
      </w:r>
      <w:r>
        <w:rPr>
          <w:rFonts w:ascii="Cambria" w:hAnsi="Cambria"/>
          <w:spacing w:val="1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профсоюзные</w:t>
      </w:r>
      <w:r>
        <w:rPr>
          <w:rFonts w:ascii="Cambria" w:hAnsi="Cambria"/>
          <w:spacing w:val="15"/>
          <w:w w:val="105"/>
          <w:sz w:val="48"/>
        </w:rPr>
        <w:t xml:space="preserve"> </w:t>
      </w:r>
      <w:r>
        <w:rPr>
          <w:rFonts w:ascii="Cambria" w:hAnsi="Cambria"/>
          <w:w w:val="105"/>
          <w:sz w:val="48"/>
        </w:rPr>
        <w:t>билеты.</w:t>
      </w:r>
    </w:p>
    <w:p w:rsidR="00693AA8" w:rsidRDefault="00693AA8">
      <w:pPr>
        <w:spacing w:line="244" w:lineRule="auto"/>
        <w:rPr>
          <w:rFonts w:ascii="Wingdings" w:hAnsi="Wingdings"/>
          <w:sz w:val="33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sz w:val="20"/>
        </w:rPr>
      </w:pPr>
      <w:r w:rsidRPr="0089189F">
        <w:lastRenderedPageBreak/>
        <w:pict>
          <v:group id="_x0000_s1058" style="position:absolute;margin-left:642.25pt;margin-top:.05pt;width:49.35pt;height:540pt;z-index:15743488;mso-position-horizontal-relative:page;mso-position-vertical-relative:page" coordorigin="12845,1" coordsize="987,10800">
            <v:line id="_x0000_s1060" style="position:absolute" from="13801,1" to="13801,10801" strokecolor="#fdc3ad" strokeweight="3pt"/>
            <v:shape id="_x0000_s1059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57" style="position:absolute;margin-left:3.7pt;margin-top:0;width:4.6pt;height:540pt;z-index:15744000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54" style="position:absolute;margin-left:696pt;margin-top:0;width:24pt;height:540pt;z-index:15744512;mso-position-horizontal-relative:page;mso-position-vertical-relative:page" coordorigin="13920" coordsize="480,10800">
            <v:rect id="_x0000_s1056" style="position:absolute;left:13920;width:480;height:10800" fillcolor="#fdc3ad" stroked="f">
              <v:fill opacity="57054f"/>
            </v:rect>
            <v:line id="_x0000_s1055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rPr>
          <w:sz w:val="28"/>
        </w:rPr>
      </w:pP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48" w:line="220" w:lineRule="auto"/>
        <w:ind w:right="1446"/>
        <w:rPr>
          <w:rFonts w:ascii="Wingdings" w:hAnsi="Wingdings"/>
          <w:color w:val="FD8537"/>
          <w:sz w:val="30"/>
        </w:rPr>
      </w:pPr>
      <w:r>
        <w:rPr>
          <w:noProof/>
          <w:lang w:eastAsia="ru-RU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428244</wp:posOffset>
            </wp:positionH>
            <wp:positionV relativeFrom="paragraph">
              <wp:posOffset>-1333855</wp:posOffset>
            </wp:positionV>
            <wp:extent cx="7929372" cy="1427987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9372" cy="1427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05"/>
          <w:sz w:val="44"/>
        </w:rPr>
        <w:t>Совкомбанк и Татарстанская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республиканская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организация</w:t>
      </w:r>
      <w:r>
        <w:rPr>
          <w:rFonts w:ascii="Cambria" w:hAnsi="Cambria"/>
          <w:spacing w:val="16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Общероссийского</w:t>
      </w:r>
      <w:r>
        <w:rPr>
          <w:rFonts w:ascii="Cambria" w:hAnsi="Cambria"/>
          <w:spacing w:val="25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Профсоюза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spacing w:val="-1"/>
          <w:w w:val="105"/>
          <w:sz w:val="44"/>
        </w:rPr>
        <w:t>образования</w:t>
      </w:r>
      <w:r>
        <w:rPr>
          <w:rFonts w:ascii="Cambria" w:hAnsi="Cambria"/>
          <w:spacing w:val="-22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заключили</w:t>
      </w:r>
      <w:r>
        <w:rPr>
          <w:rFonts w:ascii="Cambria" w:hAnsi="Cambria"/>
          <w:spacing w:val="-2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договор</w:t>
      </w:r>
      <w:r>
        <w:rPr>
          <w:rFonts w:ascii="Cambria" w:hAnsi="Cambria"/>
          <w:spacing w:val="-2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</w:t>
      </w:r>
      <w:r>
        <w:rPr>
          <w:rFonts w:ascii="Cambria" w:hAnsi="Cambria"/>
          <w:spacing w:val="-23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сотрудничестве.</w:t>
      </w:r>
      <w:r>
        <w:rPr>
          <w:rFonts w:ascii="Cambria" w:hAnsi="Cambria"/>
          <w:spacing w:val="-99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Теперь</w:t>
      </w:r>
      <w:r>
        <w:rPr>
          <w:rFonts w:ascii="Cambria" w:hAnsi="Cambria"/>
          <w:spacing w:val="19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все</w:t>
      </w:r>
      <w:r>
        <w:rPr>
          <w:rFonts w:ascii="Cambria" w:hAnsi="Cambria"/>
          <w:spacing w:val="2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желающие</w:t>
      </w:r>
      <w:r>
        <w:rPr>
          <w:rFonts w:ascii="Cambria" w:hAnsi="Cambria"/>
          <w:spacing w:val="2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члены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Профсоюза</w:t>
      </w:r>
      <w:r>
        <w:rPr>
          <w:rFonts w:ascii="Cambria" w:hAnsi="Cambria"/>
          <w:spacing w:val="2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могут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оформить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карту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рассрочки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Халва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с</w:t>
      </w:r>
      <w:r>
        <w:rPr>
          <w:rFonts w:ascii="Cambria" w:hAnsi="Cambria"/>
          <w:spacing w:val="14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логотипом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Общероссийского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Профсоюза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образования</w:t>
      </w:r>
      <w:r>
        <w:rPr>
          <w:rFonts w:ascii="Cambria" w:hAnsi="Cambria"/>
          <w:spacing w:val="12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и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получать</w:t>
      </w:r>
      <w:r>
        <w:rPr>
          <w:rFonts w:ascii="Cambria" w:hAnsi="Cambria"/>
          <w:spacing w:val="2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выгодные</w:t>
      </w:r>
      <w:r>
        <w:rPr>
          <w:rFonts w:ascii="Cambria" w:hAnsi="Cambria"/>
          <w:spacing w:val="18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предложения</w:t>
      </w:r>
      <w:r>
        <w:rPr>
          <w:rFonts w:ascii="Cambria" w:hAnsi="Cambria"/>
          <w:spacing w:val="19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от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банка.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Например,</w:t>
      </w:r>
      <w:r>
        <w:rPr>
          <w:rFonts w:ascii="Cambria" w:hAnsi="Cambria"/>
          <w:spacing w:val="2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дополнительно</w:t>
      </w:r>
      <w:r>
        <w:rPr>
          <w:rFonts w:ascii="Cambria" w:hAnsi="Cambria"/>
          <w:spacing w:val="13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один</w:t>
      </w:r>
      <w:r>
        <w:rPr>
          <w:rFonts w:ascii="Cambria" w:hAnsi="Cambria"/>
          <w:spacing w:val="14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месяц</w:t>
      </w:r>
      <w:r>
        <w:rPr>
          <w:rFonts w:ascii="Cambria" w:hAnsi="Cambria"/>
          <w:spacing w:val="14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рассрочки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к</w:t>
      </w:r>
      <w:r>
        <w:rPr>
          <w:rFonts w:ascii="Cambria" w:hAnsi="Cambria"/>
          <w:spacing w:val="-99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покупкам,</w:t>
      </w:r>
      <w:r>
        <w:rPr>
          <w:rFonts w:ascii="Cambria" w:hAnsi="Cambria"/>
          <w:spacing w:val="2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а</w:t>
      </w:r>
      <w:r>
        <w:rPr>
          <w:rFonts w:ascii="Cambria" w:hAnsi="Cambria"/>
          <w:spacing w:val="25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также</w:t>
      </w:r>
      <w:r>
        <w:rPr>
          <w:rFonts w:ascii="Cambria" w:hAnsi="Cambria"/>
          <w:spacing w:val="25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дополнительный</w:t>
      </w:r>
      <w:r>
        <w:rPr>
          <w:rFonts w:ascii="Cambria" w:hAnsi="Cambria"/>
          <w:spacing w:val="12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кешбэк.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127" w:line="220" w:lineRule="auto"/>
        <w:ind w:right="2019"/>
        <w:rPr>
          <w:rFonts w:ascii="Wingdings" w:hAnsi="Wingdings"/>
          <w:color w:val="FD8537"/>
          <w:sz w:val="30"/>
        </w:rPr>
      </w:pPr>
      <w:r>
        <w:rPr>
          <w:rFonts w:ascii="Cambria" w:hAnsi="Cambria"/>
          <w:w w:val="105"/>
          <w:sz w:val="44"/>
        </w:rPr>
        <w:t>Карту</w:t>
      </w:r>
      <w:r>
        <w:rPr>
          <w:rFonts w:ascii="Cambria" w:hAnsi="Cambria"/>
          <w:spacing w:val="28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Халва</w:t>
      </w:r>
      <w:r>
        <w:rPr>
          <w:rFonts w:ascii="Cambria" w:hAnsi="Cambria"/>
          <w:spacing w:val="29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члены</w:t>
      </w:r>
      <w:r>
        <w:rPr>
          <w:rFonts w:ascii="Cambria" w:hAnsi="Cambria"/>
          <w:spacing w:val="24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Профсоюза</w:t>
      </w:r>
      <w:r>
        <w:rPr>
          <w:rFonts w:ascii="Cambria" w:hAnsi="Cambria"/>
          <w:spacing w:val="29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могут</w:t>
      </w:r>
      <w:r>
        <w:rPr>
          <w:rFonts w:ascii="Cambria" w:hAnsi="Cambria"/>
          <w:spacing w:val="32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получить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бесплатно.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Платить</w:t>
      </w:r>
      <w:r>
        <w:rPr>
          <w:rFonts w:ascii="Cambria" w:hAnsi="Cambria"/>
          <w:spacing w:val="2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за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ее</w:t>
      </w:r>
      <w:r>
        <w:rPr>
          <w:rFonts w:ascii="Cambria" w:hAnsi="Cambria"/>
          <w:spacing w:val="16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обслуживание</w:t>
      </w:r>
      <w:r>
        <w:rPr>
          <w:rFonts w:ascii="Cambria" w:hAnsi="Cambria"/>
          <w:spacing w:val="2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тоже</w:t>
      </w:r>
      <w:r>
        <w:rPr>
          <w:rFonts w:ascii="Cambria" w:hAnsi="Cambria"/>
          <w:spacing w:val="2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не</w:t>
      </w:r>
      <w:r>
        <w:rPr>
          <w:rFonts w:ascii="Cambria" w:hAnsi="Cambria"/>
          <w:spacing w:val="-98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нужно.</w:t>
      </w:r>
      <w:r>
        <w:rPr>
          <w:rFonts w:ascii="Cambria" w:hAnsi="Cambria"/>
          <w:spacing w:val="15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Подробнее</w:t>
      </w:r>
      <w:r>
        <w:rPr>
          <w:rFonts w:ascii="Cambria" w:hAnsi="Cambria"/>
          <w:spacing w:val="12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о</w:t>
      </w:r>
      <w:r>
        <w:rPr>
          <w:rFonts w:ascii="Cambria" w:hAnsi="Cambria"/>
          <w:spacing w:val="13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преимуществе</w:t>
      </w:r>
      <w:r>
        <w:rPr>
          <w:rFonts w:ascii="Cambria" w:hAnsi="Cambria"/>
          <w:spacing w:val="23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держателям</w:t>
      </w:r>
      <w:r>
        <w:rPr>
          <w:rFonts w:ascii="Cambria" w:hAnsi="Cambria"/>
          <w:spacing w:val="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карты</w:t>
      </w:r>
      <w:r>
        <w:rPr>
          <w:rFonts w:ascii="Cambria" w:hAnsi="Cambria"/>
          <w:spacing w:val="24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расскажут</w:t>
      </w:r>
      <w:r>
        <w:rPr>
          <w:rFonts w:ascii="Cambria" w:hAnsi="Cambria"/>
          <w:spacing w:val="29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менеджеры</w:t>
      </w:r>
      <w:r>
        <w:rPr>
          <w:rFonts w:ascii="Cambria" w:hAnsi="Cambria"/>
          <w:spacing w:val="23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банка.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before="89"/>
        <w:rPr>
          <w:rFonts w:ascii="Wingdings" w:hAnsi="Wingdings"/>
          <w:color w:val="FD8537"/>
          <w:sz w:val="30"/>
        </w:rPr>
      </w:pPr>
      <w:r>
        <w:rPr>
          <w:rFonts w:ascii="Cambria" w:hAnsi="Cambria"/>
          <w:w w:val="105"/>
          <w:sz w:val="44"/>
        </w:rPr>
        <w:t>У</w:t>
      </w:r>
      <w:r>
        <w:rPr>
          <w:rFonts w:ascii="Cambria" w:hAnsi="Cambria"/>
          <w:spacing w:val="1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восьми</w:t>
      </w:r>
      <w:r>
        <w:rPr>
          <w:rFonts w:ascii="Cambria" w:hAnsi="Cambria"/>
          <w:spacing w:val="17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членов</w:t>
      </w:r>
      <w:r>
        <w:rPr>
          <w:rFonts w:ascii="Cambria" w:hAnsi="Cambria"/>
          <w:spacing w:val="10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профсоюза</w:t>
      </w:r>
      <w:r>
        <w:rPr>
          <w:rFonts w:ascii="Cambria" w:hAnsi="Cambria"/>
          <w:spacing w:val="11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имеется</w:t>
      </w:r>
      <w:r>
        <w:rPr>
          <w:rFonts w:ascii="Cambria" w:hAnsi="Cambria"/>
          <w:spacing w:val="15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карта</w:t>
      </w:r>
      <w:r>
        <w:rPr>
          <w:rFonts w:ascii="Cambria" w:hAnsi="Cambria"/>
          <w:spacing w:val="14"/>
          <w:w w:val="105"/>
          <w:sz w:val="44"/>
        </w:rPr>
        <w:t xml:space="preserve"> </w:t>
      </w:r>
      <w:r>
        <w:rPr>
          <w:rFonts w:ascii="Cambria" w:hAnsi="Cambria"/>
          <w:w w:val="105"/>
          <w:sz w:val="44"/>
        </w:rPr>
        <w:t>«Халва»</w:t>
      </w:r>
    </w:p>
    <w:p w:rsidR="00693AA8" w:rsidRDefault="00693AA8">
      <w:pPr>
        <w:rPr>
          <w:rFonts w:ascii="Wingdings" w:hAnsi="Wingdings"/>
          <w:sz w:val="30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sz w:val="20"/>
        </w:rPr>
      </w:pPr>
      <w:r w:rsidRPr="0089189F">
        <w:lastRenderedPageBreak/>
        <w:pict>
          <v:group id="_x0000_s1051" style="position:absolute;margin-left:642.25pt;margin-top:.05pt;width:49.35pt;height:540pt;z-index:15745536;mso-position-horizontal-relative:page;mso-position-vertical-relative:page" coordorigin="12845,1" coordsize="987,10800">
            <v:line id="_x0000_s1053" style="position:absolute" from="13801,1" to="13801,10801" strokecolor="#fdc3ad" strokeweight="3pt"/>
            <v:shape id="_x0000_s1052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50" style="position:absolute;margin-left:3.7pt;margin-top:0;width:4.6pt;height:540pt;z-index:15746048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47" style="position:absolute;margin-left:696pt;margin-top:0;width:24pt;height:540pt;z-index:15746560;mso-position-horizontal-relative:page;mso-position-vertical-relative:page" coordorigin="13920" coordsize="480,10800">
            <v:rect id="_x0000_s1049" style="position:absolute;left:13920;width:480;height:10800" fillcolor="#fdc3ad" stroked="f">
              <v:fill opacity="57054f"/>
            </v:rect>
            <v:line id="_x0000_s1048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sz w:val="20"/>
        </w:rPr>
      </w:pPr>
    </w:p>
    <w:p w:rsidR="00693AA8" w:rsidRDefault="00693AA8">
      <w:pPr>
        <w:pStyle w:val="a3"/>
        <w:spacing w:before="8"/>
        <w:rPr>
          <w:sz w:val="16"/>
        </w:rPr>
      </w:pPr>
    </w:p>
    <w:p w:rsidR="00693AA8" w:rsidRDefault="003D5E54">
      <w:pPr>
        <w:spacing w:before="74"/>
        <w:ind w:left="1047" w:right="1965"/>
        <w:jc w:val="center"/>
        <w:rPr>
          <w:rFonts w:ascii="Times New Roman" w:hAnsi="Times New Roman"/>
          <w:sz w:val="48"/>
        </w:rPr>
      </w:pPr>
      <w:r>
        <w:rPr>
          <w:rFonts w:ascii="Times New Roman" w:hAnsi="Times New Roman"/>
          <w:color w:val="FF0000"/>
          <w:spacing w:val="-1"/>
          <w:sz w:val="60"/>
        </w:rPr>
        <w:t>Ф</w:t>
      </w:r>
      <w:r>
        <w:rPr>
          <w:rFonts w:ascii="Times New Roman" w:hAnsi="Times New Roman"/>
          <w:color w:val="FF0000"/>
          <w:spacing w:val="-1"/>
          <w:sz w:val="48"/>
        </w:rPr>
        <w:t>ИНАНСОВАЯ</w:t>
      </w:r>
      <w:r>
        <w:rPr>
          <w:rFonts w:ascii="Times New Roman" w:hAnsi="Times New Roman"/>
          <w:color w:val="FF0000"/>
          <w:spacing w:val="-14"/>
          <w:sz w:val="48"/>
        </w:rPr>
        <w:t xml:space="preserve"> </w:t>
      </w:r>
      <w:r>
        <w:rPr>
          <w:rFonts w:ascii="Times New Roman" w:hAnsi="Times New Roman"/>
          <w:color w:val="FF0000"/>
          <w:sz w:val="48"/>
        </w:rPr>
        <w:t>РАБОТА</w:t>
      </w:r>
    </w:p>
    <w:p w:rsidR="00693AA8" w:rsidRDefault="00693AA8">
      <w:pPr>
        <w:pStyle w:val="a3"/>
        <w:spacing w:before="11"/>
        <w:rPr>
          <w:rFonts w:ascii="Times New Roman"/>
          <w:sz w:val="98"/>
        </w:rPr>
      </w:pPr>
    </w:p>
    <w:p w:rsidR="00693AA8" w:rsidRDefault="003D5E54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6400"/>
          <w:tab w:val="left" w:pos="11581"/>
        </w:tabs>
        <w:spacing w:before="0" w:line="201" w:lineRule="auto"/>
        <w:ind w:right="1221"/>
        <w:jc w:val="both"/>
        <w:rPr>
          <w:rFonts w:ascii="Wingdings" w:hAnsi="Wingdings"/>
          <w:color w:val="FD8537"/>
          <w:sz w:val="26"/>
        </w:rPr>
      </w:pPr>
      <w:r>
        <w:tab/>
      </w:r>
      <w:r>
        <w:rPr>
          <w:sz w:val="44"/>
        </w:rPr>
        <w:t>Финансовое обеспечение деятельности профсоюзной</w:t>
      </w:r>
      <w:r>
        <w:rPr>
          <w:spacing w:val="1"/>
          <w:sz w:val="44"/>
        </w:rPr>
        <w:t xml:space="preserve"> </w:t>
      </w:r>
      <w:r>
        <w:rPr>
          <w:sz w:val="44"/>
        </w:rPr>
        <w:t>организации</w:t>
      </w:r>
      <w:r>
        <w:rPr>
          <w:spacing w:val="1"/>
          <w:sz w:val="44"/>
        </w:rPr>
        <w:t xml:space="preserve"> </w:t>
      </w:r>
      <w:r>
        <w:rPr>
          <w:sz w:val="44"/>
        </w:rPr>
        <w:t>проводилось</w:t>
      </w:r>
      <w:r>
        <w:rPr>
          <w:spacing w:val="1"/>
          <w:sz w:val="44"/>
        </w:rPr>
        <w:t xml:space="preserve"> </w:t>
      </w:r>
      <w:r>
        <w:rPr>
          <w:sz w:val="44"/>
        </w:rPr>
        <w:t>в</w:t>
      </w:r>
      <w:r>
        <w:rPr>
          <w:spacing w:val="1"/>
          <w:sz w:val="44"/>
        </w:rPr>
        <w:t xml:space="preserve"> </w:t>
      </w:r>
      <w:r>
        <w:rPr>
          <w:sz w:val="44"/>
        </w:rPr>
        <w:t>соответствии</w:t>
      </w:r>
      <w:r>
        <w:rPr>
          <w:spacing w:val="1"/>
          <w:sz w:val="44"/>
        </w:rPr>
        <w:t xml:space="preserve"> </w:t>
      </w:r>
      <w:r>
        <w:rPr>
          <w:sz w:val="44"/>
        </w:rPr>
        <w:t>со</w:t>
      </w:r>
      <w:r>
        <w:rPr>
          <w:spacing w:val="1"/>
          <w:sz w:val="44"/>
        </w:rPr>
        <w:t xml:space="preserve"> </w:t>
      </w:r>
      <w:r>
        <w:rPr>
          <w:sz w:val="44"/>
        </w:rPr>
        <w:t>сметой</w:t>
      </w:r>
      <w:r>
        <w:rPr>
          <w:spacing w:val="1"/>
          <w:sz w:val="44"/>
        </w:rPr>
        <w:t xml:space="preserve"> </w:t>
      </w:r>
      <w:r>
        <w:rPr>
          <w:sz w:val="44"/>
        </w:rPr>
        <w:t>на</w:t>
      </w:r>
      <w:r>
        <w:rPr>
          <w:spacing w:val="-107"/>
          <w:sz w:val="44"/>
        </w:rPr>
        <w:t xml:space="preserve"> </w:t>
      </w:r>
      <w:r>
        <w:rPr>
          <w:sz w:val="44"/>
        </w:rPr>
        <w:t>календарный</w:t>
      </w:r>
      <w:r>
        <w:rPr>
          <w:spacing w:val="1"/>
          <w:sz w:val="44"/>
        </w:rPr>
        <w:t xml:space="preserve"> </w:t>
      </w:r>
      <w:r>
        <w:rPr>
          <w:sz w:val="44"/>
        </w:rPr>
        <w:t>год,</w:t>
      </w:r>
      <w:r>
        <w:rPr>
          <w:spacing w:val="1"/>
          <w:sz w:val="44"/>
        </w:rPr>
        <w:t xml:space="preserve"> </w:t>
      </w:r>
      <w:r>
        <w:rPr>
          <w:sz w:val="44"/>
        </w:rPr>
        <w:t>утвержденной</w:t>
      </w:r>
      <w:r>
        <w:rPr>
          <w:spacing w:val="111"/>
          <w:sz w:val="44"/>
        </w:rPr>
        <w:t xml:space="preserve"> </w:t>
      </w:r>
      <w:r>
        <w:rPr>
          <w:sz w:val="44"/>
        </w:rPr>
        <w:t>профсоюзным</w:t>
      </w:r>
      <w:r>
        <w:rPr>
          <w:spacing w:val="1"/>
          <w:sz w:val="44"/>
        </w:rPr>
        <w:t xml:space="preserve"> </w:t>
      </w:r>
      <w:r>
        <w:rPr>
          <w:sz w:val="44"/>
        </w:rPr>
        <w:t>комитетом, решениями</w:t>
      </w:r>
      <w:r>
        <w:rPr>
          <w:spacing w:val="1"/>
          <w:sz w:val="44"/>
        </w:rPr>
        <w:t xml:space="preserve"> </w:t>
      </w:r>
      <w:r>
        <w:rPr>
          <w:sz w:val="44"/>
        </w:rPr>
        <w:t>профкома,</w:t>
      </w:r>
      <w:r>
        <w:rPr>
          <w:spacing w:val="1"/>
          <w:sz w:val="44"/>
        </w:rPr>
        <w:t xml:space="preserve"> </w:t>
      </w:r>
      <w:r>
        <w:rPr>
          <w:sz w:val="44"/>
        </w:rPr>
        <w:t>с</w:t>
      </w:r>
      <w:r>
        <w:rPr>
          <w:spacing w:val="1"/>
          <w:sz w:val="44"/>
        </w:rPr>
        <w:t xml:space="preserve"> </w:t>
      </w:r>
      <w:r>
        <w:rPr>
          <w:sz w:val="44"/>
        </w:rPr>
        <w:t>соблюдением</w:t>
      </w:r>
      <w:r>
        <w:rPr>
          <w:spacing w:val="1"/>
          <w:sz w:val="44"/>
        </w:rPr>
        <w:t xml:space="preserve"> </w:t>
      </w:r>
      <w:r>
        <w:rPr>
          <w:sz w:val="44"/>
        </w:rPr>
        <w:t>норм</w:t>
      </w:r>
      <w:r>
        <w:rPr>
          <w:spacing w:val="-107"/>
          <w:sz w:val="44"/>
        </w:rPr>
        <w:t xml:space="preserve"> </w:t>
      </w:r>
      <w:r>
        <w:rPr>
          <w:sz w:val="44"/>
        </w:rPr>
        <w:t>законодательства и бухгалтерского учёта. Для проведения</w:t>
      </w:r>
      <w:r>
        <w:rPr>
          <w:spacing w:val="-107"/>
          <w:sz w:val="44"/>
        </w:rPr>
        <w:t xml:space="preserve"> </w:t>
      </w:r>
      <w:r>
        <w:rPr>
          <w:sz w:val="44"/>
        </w:rPr>
        <w:t>культурно-массовых,</w:t>
      </w:r>
      <w:r>
        <w:rPr>
          <w:sz w:val="44"/>
        </w:rPr>
        <w:tab/>
      </w:r>
      <w:r>
        <w:rPr>
          <w:spacing w:val="-1"/>
          <w:sz w:val="44"/>
        </w:rPr>
        <w:t>спортивно-оздоровительных</w:t>
      </w:r>
      <w:r>
        <w:rPr>
          <w:spacing w:val="-108"/>
          <w:sz w:val="44"/>
        </w:rPr>
        <w:t xml:space="preserve"> </w:t>
      </w:r>
      <w:r>
        <w:rPr>
          <w:sz w:val="44"/>
        </w:rPr>
        <w:t>мероприятий</w:t>
      </w:r>
      <w:r>
        <w:rPr>
          <w:spacing w:val="1"/>
          <w:sz w:val="44"/>
        </w:rPr>
        <w:t xml:space="preserve"> </w:t>
      </w:r>
      <w:r>
        <w:rPr>
          <w:sz w:val="44"/>
        </w:rPr>
        <w:t>и</w:t>
      </w:r>
      <w:r>
        <w:rPr>
          <w:spacing w:val="1"/>
          <w:sz w:val="44"/>
        </w:rPr>
        <w:t xml:space="preserve"> </w:t>
      </w:r>
      <w:r>
        <w:rPr>
          <w:sz w:val="44"/>
        </w:rPr>
        <w:t>оказания</w:t>
      </w:r>
      <w:r>
        <w:rPr>
          <w:spacing w:val="1"/>
          <w:sz w:val="44"/>
        </w:rPr>
        <w:t xml:space="preserve"> </w:t>
      </w:r>
      <w:r>
        <w:rPr>
          <w:sz w:val="44"/>
        </w:rPr>
        <w:t>материальной</w:t>
      </w:r>
      <w:r>
        <w:rPr>
          <w:spacing w:val="1"/>
          <w:sz w:val="44"/>
        </w:rPr>
        <w:t xml:space="preserve"> </w:t>
      </w:r>
      <w:r>
        <w:rPr>
          <w:sz w:val="44"/>
        </w:rPr>
        <w:t>помощи</w:t>
      </w:r>
      <w:r>
        <w:rPr>
          <w:spacing w:val="1"/>
          <w:sz w:val="44"/>
        </w:rPr>
        <w:t xml:space="preserve"> </w:t>
      </w:r>
      <w:r>
        <w:rPr>
          <w:sz w:val="44"/>
        </w:rPr>
        <w:t>предусматривались средства в сметах доходов и расходов</w:t>
      </w:r>
      <w:r>
        <w:rPr>
          <w:spacing w:val="1"/>
          <w:sz w:val="44"/>
        </w:rPr>
        <w:t xml:space="preserve"> </w:t>
      </w:r>
      <w:r>
        <w:rPr>
          <w:sz w:val="44"/>
        </w:rPr>
        <w:t>профсоюзного</w:t>
      </w:r>
      <w:r>
        <w:rPr>
          <w:spacing w:val="1"/>
          <w:sz w:val="44"/>
        </w:rPr>
        <w:t xml:space="preserve"> </w:t>
      </w:r>
      <w:r>
        <w:rPr>
          <w:sz w:val="44"/>
        </w:rPr>
        <w:t>комитета.</w:t>
      </w:r>
      <w:r>
        <w:rPr>
          <w:spacing w:val="1"/>
          <w:sz w:val="44"/>
        </w:rPr>
        <w:t xml:space="preserve"> </w:t>
      </w:r>
      <w:r>
        <w:rPr>
          <w:sz w:val="44"/>
        </w:rPr>
        <w:t>Распределение</w:t>
      </w:r>
      <w:r>
        <w:rPr>
          <w:spacing w:val="1"/>
          <w:sz w:val="44"/>
        </w:rPr>
        <w:t xml:space="preserve"> </w:t>
      </w:r>
      <w:r>
        <w:rPr>
          <w:sz w:val="44"/>
        </w:rPr>
        <w:t>средств</w:t>
      </w:r>
      <w:r>
        <w:rPr>
          <w:spacing w:val="1"/>
          <w:sz w:val="44"/>
        </w:rPr>
        <w:t xml:space="preserve"> </w:t>
      </w:r>
      <w:r>
        <w:rPr>
          <w:sz w:val="44"/>
        </w:rPr>
        <w:t>по</w:t>
      </w:r>
      <w:r>
        <w:rPr>
          <w:spacing w:val="-107"/>
          <w:sz w:val="44"/>
        </w:rPr>
        <w:t xml:space="preserve"> </w:t>
      </w:r>
      <w:r>
        <w:rPr>
          <w:sz w:val="44"/>
        </w:rPr>
        <w:t>статьям расходов утверждалось решением профсоюзного</w:t>
      </w:r>
      <w:r>
        <w:rPr>
          <w:spacing w:val="1"/>
          <w:sz w:val="44"/>
        </w:rPr>
        <w:t xml:space="preserve"> </w:t>
      </w:r>
      <w:r>
        <w:rPr>
          <w:sz w:val="44"/>
        </w:rPr>
        <w:t>комитета</w:t>
      </w:r>
      <w:r>
        <w:rPr>
          <w:spacing w:val="1"/>
          <w:sz w:val="44"/>
        </w:rPr>
        <w:t xml:space="preserve"> </w:t>
      </w:r>
      <w:r>
        <w:rPr>
          <w:sz w:val="44"/>
        </w:rPr>
        <w:t>Профсоюзному</w:t>
      </w:r>
      <w:r>
        <w:rPr>
          <w:spacing w:val="1"/>
          <w:sz w:val="44"/>
        </w:rPr>
        <w:t xml:space="preserve"> </w:t>
      </w:r>
      <w:r>
        <w:rPr>
          <w:sz w:val="44"/>
        </w:rPr>
        <w:t>комитету</w:t>
      </w:r>
      <w:r>
        <w:rPr>
          <w:spacing w:val="1"/>
          <w:sz w:val="44"/>
        </w:rPr>
        <w:t xml:space="preserve"> </w:t>
      </w:r>
      <w:r>
        <w:rPr>
          <w:sz w:val="44"/>
        </w:rPr>
        <w:t>есть,</w:t>
      </w:r>
      <w:r>
        <w:rPr>
          <w:spacing w:val="111"/>
          <w:sz w:val="44"/>
        </w:rPr>
        <w:t xml:space="preserve"> </w:t>
      </w:r>
      <w:proofErr w:type="gramStart"/>
      <w:r>
        <w:rPr>
          <w:sz w:val="44"/>
        </w:rPr>
        <w:t>над</w:t>
      </w:r>
      <w:proofErr w:type="gramEnd"/>
      <w:r>
        <w:rPr>
          <w:spacing w:val="111"/>
          <w:sz w:val="44"/>
        </w:rPr>
        <w:t xml:space="preserve"> </w:t>
      </w:r>
      <w:r>
        <w:rPr>
          <w:sz w:val="44"/>
        </w:rPr>
        <w:t>чем</w:t>
      </w:r>
      <w:r>
        <w:rPr>
          <w:spacing w:val="1"/>
          <w:sz w:val="44"/>
        </w:rPr>
        <w:t xml:space="preserve"> </w:t>
      </w:r>
      <w:r>
        <w:rPr>
          <w:sz w:val="44"/>
        </w:rPr>
        <w:t>работать.</w:t>
      </w:r>
      <w:r>
        <w:rPr>
          <w:spacing w:val="46"/>
          <w:sz w:val="44"/>
        </w:rPr>
        <w:t xml:space="preserve"> </w:t>
      </w:r>
      <w:proofErr w:type="gramStart"/>
      <w:r>
        <w:rPr>
          <w:sz w:val="44"/>
        </w:rPr>
        <w:t>Расходы</w:t>
      </w:r>
      <w:r>
        <w:rPr>
          <w:spacing w:val="47"/>
          <w:sz w:val="44"/>
        </w:rPr>
        <w:t xml:space="preserve"> </w:t>
      </w:r>
      <w:r>
        <w:rPr>
          <w:sz w:val="44"/>
        </w:rPr>
        <w:t>производились</w:t>
      </w:r>
      <w:r>
        <w:rPr>
          <w:spacing w:val="46"/>
          <w:sz w:val="44"/>
        </w:rPr>
        <w:t xml:space="preserve"> </w:t>
      </w:r>
      <w:r>
        <w:rPr>
          <w:sz w:val="44"/>
        </w:rPr>
        <w:t>в</w:t>
      </w:r>
      <w:r>
        <w:rPr>
          <w:spacing w:val="47"/>
          <w:sz w:val="44"/>
        </w:rPr>
        <w:t xml:space="preserve"> </w:t>
      </w:r>
      <w:r>
        <w:rPr>
          <w:sz w:val="44"/>
        </w:rPr>
        <w:t>соответствии</w:t>
      </w:r>
      <w:r>
        <w:rPr>
          <w:sz w:val="44"/>
        </w:rPr>
        <w:tab/>
      </w:r>
      <w:r>
        <w:rPr>
          <w:spacing w:val="-4"/>
          <w:sz w:val="44"/>
        </w:rPr>
        <w:t>с</w:t>
      </w:r>
      <w:r>
        <w:rPr>
          <w:spacing w:val="-108"/>
          <w:sz w:val="44"/>
        </w:rPr>
        <w:t xml:space="preserve"> </w:t>
      </w:r>
      <w:r>
        <w:rPr>
          <w:sz w:val="44"/>
        </w:rPr>
        <w:t>Положением</w:t>
      </w:r>
      <w:r>
        <w:rPr>
          <w:spacing w:val="1"/>
          <w:sz w:val="44"/>
        </w:rPr>
        <w:t xml:space="preserve"> </w:t>
      </w:r>
      <w:r>
        <w:rPr>
          <w:sz w:val="44"/>
        </w:rPr>
        <w:t>о</w:t>
      </w:r>
      <w:r>
        <w:rPr>
          <w:spacing w:val="1"/>
          <w:sz w:val="44"/>
        </w:rPr>
        <w:t xml:space="preserve"> </w:t>
      </w:r>
      <w:r>
        <w:rPr>
          <w:sz w:val="44"/>
        </w:rPr>
        <w:t>материальной</w:t>
      </w:r>
      <w:r>
        <w:rPr>
          <w:spacing w:val="1"/>
          <w:sz w:val="44"/>
        </w:rPr>
        <w:t xml:space="preserve"> </w:t>
      </w:r>
      <w:r>
        <w:rPr>
          <w:sz w:val="44"/>
        </w:rPr>
        <w:t>помощи</w:t>
      </w:r>
      <w:r>
        <w:rPr>
          <w:spacing w:val="1"/>
          <w:sz w:val="44"/>
        </w:rPr>
        <w:t xml:space="preserve"> </w:t>
      </w:r>
      <w:r>
        <w:rPr>
          <w:sz w:val="44"/>
        </w:rPr>
        <w:t>и</w:t>
      </w:r>
      <w:r>
        <w:rPr>
          <w:spacing w:val="1"/>
          <w:sz w:val="44"/>
        </w:rPr>
        <w:t xml:space="preserve"> </w:t>
      </w:r>
      <w:r>
        <w:rPr>
          <w:sz w:val="44"/>
        </w:rPr>
        <w:t>решениями</w:t>
      </w:r>
      <w:r>
        <w:rPr>
          <w:spacing w:val="1"/>
          <w:sz w:val="44"/>
        </w:rPr>
        <w:t xml:space="preserve"> </w:t>
      </w:r>
      <w:r>
        <w:rPr>
          <w:sz w:val="44"/>
        </w:rPr>
        <w:t>профкома</w:t>
      </w:r>
      <w:r>
        <w:rPr>
          <w:spacing w:val="1"/>
          <w:sz w:val="44"/>
        </w:rPr>
        <w:t xml:space="preserve"> </w:t>
      </w:r>
      <w:r>
        <w:rPr>
          <w:sz w:val="44"/>
        </w:rPr>
        <w:t>из</w:t>
      </w:r>
      <w:r>
        <w:rPr>
          <w:spacing w:val="1"/>
          <w:sz w:val="44"/>
        </w:rPr>
        <w:t xml:space="preserve"> </w:t>
      </w:r>
      <w:r>
        <w:rPr>
          <w:sz w:val="44"/>
        </w:rPr>
        <w:t>денежных</w:t>
      </w:r>
      <w:r>
        <w:rPr>
          <w:spacing w:val="1"/>
          <w:sz w:val="44"/>
        </w:rPr>
        <w:t xml:space="preserve"> </w:t>
      </w:r>
      <w:r>
        <w:rPr>
          <w:sz w:val="44"/>
        </w:rPr>
        <w:t>средств</w:t>
      </w:r>
      <w:r>
        <w:rPr>
          <w:spacing w:val="1"/>
          <w:sz w:val="44"/>
        </w:rPr>
        <w:t xml:space="preserve"> </w:t>
      </w:r>
      <w:r>
        <w:rPr>
          <w:sz w:val="44"/>
        </w:rPr>
        <w:t>нашей</w:t>
      </w:r>
      <w:r>
        <w:rPr>
          <w:spacing w:val="1"/>
          <w:sz w:val="44"/>
        </w:rPr>
        <w:t xml:space="preserve"> </w:t>
      </w:r>
      <w:r>
        <w:rPr>
          <w:sz w:val="44"/>
        </w:rPr>
        <w:t>профсоюзной</w:t>
      </w:r>
      <w:r>
        <w:rPr>
          <w:spacing w:val="-107"/>
          <w:sz w:val="44"/>
        </w:rPr>
        <w:t xml:space="preserve"> </w:t>
      </w:r>
      <w:r>
        <w:rPr>
          <w:sz w:val="44"/>
        </w:rPr>
        <w:t>организации).</w:t>
      </w:r>
      <w:proofErr w:type="gramEnd"/>
    </w:p>
    <w:p w:rsidR="00693AA8" w:rsidRDefault="00693AA8">
      <w:pPr>
        <w:spacing w:line="201" w:lineRule="auto"/>
        <w:jc w:val="both"/>
        <w:rPr>
          <w:rFonts w:ascii="Wingdings" w:hAnsi="Wingdings"/>
          <w:sz w:val="26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rFonts w:ascii="Times New Roman"/>
          <w:sz w:val="20"/>
        </w:rPr>
      </w:pPr>
      <w:r w:rsidRPr="0089189F">
        <w:lastRenderedPageBreak/>
        <w:pict>
          <v:group id="_x0000_s1044" style="position:absolute;margin-left:642.25pt;margin-top:.05pt;width:49.35pt;height:540pt;z-index:-15964672;mso-position-horizontal-relative:page;mso-position-vertical-relative:page" coordorigin="12845,1" coordsize="987,10800">
            <v:line id="_x0000_s1046" style="position:absolute" from="13801,1" to="13801,10801" strokecolor="#fdc3ad" strokeweight="3pt"/>
            <v:shape id="_x0000_s1045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43" style="position:absolute;margin-left:3.7pt;margin-top:0;width:4.6pt;height:540pt;z-index:15747584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40" style="position:absolute;margin-left:696pt;margin-top:0;width:24pt;height:540pt;z-index:15748096;mso-position-horizontal-relative:page;mso-position-vertical-relative:page" coordorigin="13920" coordsize="480,10800">
            <v:rect id="_x0000_s1042" style="position:absolute;left:13920;width:480;height:10800" fillcolor="#fdc3ad" stroked="f">
              <v:fill opacity="57054f"/>
            </v:rect>
            <v:line id="_x0000_s1041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rPr>
          <w:rFonts w:ascii="Times New Roman"/>
          <w:sz w:val="23"/>
        </w:rPr>
      </w:pPr>
    </w:p>
    <w:tbl>
      <w:tblPr>
        <w:tblStyle w:val="TableNormal"/>
        <w:tblW w:w="0" w:type="auto"/>
        <w:tblInd w:w="17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/>
      </w:tblPr>
      <w:tblGrid>
        <w:gridCol w:w="6610"/>
        <w:gridCol w:w="4461"/>
        <w:gridCol w:w="1647"/>
      </w:tblGrid>
      <w:tr w:rsidR="00693AA8">
        <w:trPr>
          <w:trHeight w:val="967"/>
        </w:trPr>
        <w:tc>
          <w:tcPr>
            <w:tcW w:w="6610" w:type="dxa"/>
            <w:tcBorders>
              <w:bottom w:val="single" w:sz="24" w:space="0" w:color="FFFFFF"/>
            </w:tcBorders>
            <w:shd w:val="clear" w:color="auto" w:fill="FD8537"/>
          </w:tcPr>
          <w:p w:rsidR="00693AA8" w:rsidRDefault="003D5E54">
            <w:pPr>
              <w:pStyle w:val="TableParagraph"/>
              <w:spacing w:before="73"/>
              <w:rPr>
                <w:b/>
                <w:sz w:val="36"/>
              </w:rPr>
            </w:pPr>
            <w:r>
              <w:rPr>
                <w:b/>
                <w:color w:val="FFFFFF"/>
                <w:w w:val="110"/>
                <w:sz w:val="36"/>
              </w:rPr>
              <w:t>Материальная</w:t>
            </w:r>
            <w:r>
              <w:rPr>
                <w:b/>
                <w:color w:val="FFFFFF"/>
                <w:spacing w:val="6"/>
                <w:w w:val="110"/>
                <w:sz w:val="36"/>
              </w:rPr>
              <w:t xml:space="preserve"> </w:t>
            </w:r>
            <w:r>
              <w:rPr>
                <w:b/>
                <w:color w:val="FFFFFF"/>
                <w:w w:val="110"/>
                <w:sz w:val="36"/>
              </w:rPr>
              <w:t>помощь</w:t>
            </w:r>
          </w:p>
        </w:tc>
        <w:tc>
          <w:tcPr>
            <w:tcW w:w="4461" w:type="dxa"/>
            <w:tcBorders>
              <w:bottom w:val="single" w:sz="24" w:space="0" w:color="FFFFFF"/>
            </w:tcBorders>
            <w:shd w:val="clear" w:color="auto" w:fill="FD8537"/>
          </w:tcPr>
          <w:p w:rsidR="00693AA8" w:rsidRDefault="003D5E54">
            <w:pPr>
              <w:pStyle w:val="TableParagraph"/>
              <w:spacing w:before="73"/>
              <w:ind w:left="145"/>
              <w:rPr>
                <w:b/>
                <w:sz w:val="36"/>
              </w:rPr>
            </w:pPr>
            <w:r>
              <w:rPr>
                <w:b/>
                <w:color w:val="FFFFFF"/>
                <w:w w:val="110"/>
                <w:sz w:val="36"/>
              </w:rPr>
              <w:t>Сколько</w:t>
            </w:r>
            <w:r>
              <w:rPr>
                <w:b/>
                <w:color w:val="FFFFFF"/>
                <w:spacing w:val="-4"/>
                <w:w w:val="110"/>
                <w:sz w:val="36"/>
              </w:rPr>
              <w:t xml:space="preserve"> </w:t>
            </w:r>
            <w:r>
              <w:rPr>
                <w:b/>
                <w:color w:val="FFFFFF"/>
                <w:w w:val="110"/>
                <w:sz w:val="36"/>
              </w:rPr>
              <w:t>человек</w:t>
            </w:r>
          </w:p>
        </w:tc>
        <w:tc>
          <w:tcPr>
            <w:tcW w:w="1647" w:type="dxa"/>
            <w:tcBorders>
              <w:bottom w:val="single" w:sz="24" w:space="0" w:color="FFFFFF"/>
            </w:tcBorders>
            <w:shd w:val="clear" w:color="auto" w:fill="FD8537"/>
          </w:tcPr>
          <w:p w:rsidR="00693AA8" w:rsidRDefault="003D5E54">
            <w:pPr>
              <w:pStyle w:val="TableParagraph"/>
              <w:spacing w:before="73" w:line="418" w:lineRule="exact"/>
              <w:ind w:left="145"/>
              <w:rPr>
                <w:b/>
                <w:sz w:val="36"/>
              </w:rPr>
            </w:pPr>
            <w:r>
              <w:rPr>
                <w:b/>
                <w:color w:val="FFFFFF"/>
                <w:w w:val="120"/>
                <w:sz w:val="36"/>
              </w:rPr>
              <w:t>Сумма</w:t>
            </w:r>
          </w:p>
          <w:p w:rsidR="00693AA8" w:rsidRDefault="003D5E54">
            <w:pPr>
              <w:pStyle w:val="TableParagraph"/>
              <w:spacing w:before="0" w:line="436" w:lineRule="exact"/>
              <w:ind w:left="145"/>
              <w:rPr>
                <w:b/>
                <w:sz w:val="36"/>
              </w:rPr>
            </w:pPr>
            <w:r>
              <w:rPr>
                <w:rFonts w:ascii="Tahoma" w:hAnsi="Tahoma"/>
                <w:b/>
                <w:color w:val="FFFFFF"/>
                <w:w w:val="105"/>
                <w:sz w:val="36"/>
              </w:rPr>
              <w:t>,</w:t>
            </w:r>
            <w:r>
              <w:rPr>
                <w:rFonts w:ascii="Tahoma" w:hAnsi="Tahoma"/>
                <w:b/>
                <w:color w:val="FFFFFF"/>
                <w:spacing w:val="-1"/>
                <w:w w:val="105"/>
                <w:sz w:val="36"/>
              </w:rPr>
              <w:t xml:space="preserve"> </w:t>
            </w:r>
            <w:r>
              <w:rPr>
                <w:b/>
                <w:color w:val="FFFFFF"/>
                <w:w w:val="105"/>
                <w:sz w:val="36"/>
              </w:rPr>
              <w:t>руб</w:t>
            </w:r>
          </w:p>
        </w:tc>
      </w:tr>
      <w:tr w:rsidR="00693AA8">
        <w:trPr>
          <w:trHeight w:val="536"/>
        </w:trPr>
        <w:tc>
          <w:tcPr>
            <w:tcW w:w="6610" w:type="dxa"/>
            <w:tcBorders>
              <w:top w:val="single" w:sz="24" w:space="0" w:color="FFFFFF"/>
            </w:tcBorders>
            <w:shd w:val="clear" w:color="auto" w:fill="FFD9CE"/>
          </w:tcPr>
          <w:p w:rsidR="00693AA8" w:rsidRDefault="003D5E54">
            <w:pPr>
              <w:pStyle w:val="TableParagraph"/>
              <w:spacing w:before="53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День</w:t>
            </w:r>
            <w:r>
              <w:rPr>
                <w:rFonts w:ascii="Times New Roman" w:hAnsi="Times New Roman"/>
                <w:b/>
                <w:spacing w:val="-3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учителя</w:t>
            </w:r>
            <w:r>
              <w:rPr>
                <w:rFonts w:ascii="Times New Roman" w:hAnsi="Times New Roman"/>
                <w:b/>
                <w:spacing w:val="1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и</w:t>
            </w:r>
            <w:r>
              <w:rPr>
                <w:rFonts w:ascii="Times New Roman" w:hAnsi="Times New Roman"/>
                <w:b/>
                <w:spacing w:val="-4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день</w:t>
            </w:r>
            <w:r>
              <w:rPr>
                <w:rFonts w:ascii="Times New Roman" w:hAnsi="Times New Roman"/>
                <w:b/>
                <w:spacing w:val="2"/>
                <w:sz w:val="32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32"/>
              </w:rPr>
              <w:t>пожилых</w:t>
            </w:r>
            <w:proofErr w:type="gramEnd"/>
          </w:p>
        </w:tc>
        <w:tc>
          <w:tcPr>
            <w:tcW w:w="4461" w:type="dxa"/>
            <w:tcBorders>
              <w:top w:val="single" w:sz="24" w:space="0" w:color="FFFFFF"/>
            </w:tcBorders>
            <w:shd w:val="clear" w:color="auto" w:fill="FFD9CE"/>
          </w:tcPr>
          <w:p w:rsidR="00693AA8" w:rsidRDefault="00882899">
            <w:pPr>
              <w:pStyle w:val="TableParagraph"/>
              <w:spacing w:before="56"/>
              <w:ind w:left="145"/>
              <w:rPr>
                <w:sz w:val="36"/>
              </w:rPr>
            </w:pPr>
            <w:r>
              <w:rPr>
                <w:w w:val="105"/>
                <w:sz w:val="36"/>
              </w:rPr>
              <w:t>11+3</w:t>
            </w:r>
            <w:r w:rsidR="003D5E54">
              <w:rPr>
                <w:w w:val="105"/>
                <w:sz w:val="36"/>
              </w:rPr>
              <w:t>=</w:t>
            </w:r>
            <w:r>
              <w:rPr>
                <w:w w:val="105"/>
                <w:sz w:val="36"/>
              </w:rPr>
              <w:t>14</w:t>
            </w:r>
          </w:p>
        </w:tc>
        <w:tc>
          <w:tcPr>
            <w:tcW w:w="1647" w:type="dxa"/>
            <w:tcBorders>
              <w:top w:val="single" w:sz="24" w:space="0" w:color="FFFFFF"/>
            </w:tcBorders>
            <w:shd w:val="clear" w:color="auto" w:fill="FFD9CE"/>
          </w:tcPr>
          <w:p w:rsidR="00693AA8" w:rsidRDefault="0097410F">
            <w:pPr>
              <w:pStyle w:val="TableParagraph"/>
              <w:spacing w:before="56"/>
              <w:ind w:left="145"/>
              <w:rPr>
                <w:sz w:val="36"/>
              </w:rPr>
            </w:pPr>
            <w:r>
              <w:rPr>
                <w:sz w:val="36"/>
              </w:rPr>
              <w:t>8000</w:t>
            </w:r>
          </w:p>
        </w:tc>
      </w:tr>
      <w:tr w:rsidR="00693AA8">
        <w:trPr>
          <w:trHeight w:val="556"/>
        </w:trPr>
        <w:tc>
          <w:tcPr>
            <w:tcW w:w="6610" w:type="dxa"/>
            <w:shd w:val="clear" w:color="auto" w:fill="FFECE8"/>
          </w:tcPr>
          <w:p w:rsidR="00693AA8" w:rsidRDefault="003D5E54">
            <w:pPr>
              <w:pStyle w:val="TableParagraph"/>
              <w:spacing w:before="73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Новогодние</w:t>
            </w:r>
            <w:r>
              <w:rPr>
                <w:rFonts w:ascii="Times New Roman" w:hAnsi="Times New Roman"/>
                <w:b/>
                <w:spacing w:val="-16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подарки</w:t>
            </w:r>
          </w:p>
        </w:tc>
        <w:tc>
          <w:tcPr>
            <w:tcW w:w="4461" w:type="dxa"/>
            <w:shd w:val="clear" w:color="auto" w:fill="FFECE8"/>
          </w:tcPr>
          <w:p w:rsidR="00693AA8" w:rsidRDefault="0097410F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1647" w:type="dxa"/>
            <w:shd w:val="clear" w:color="auto" w:fill="FFECE8"/>
          </w:tcPr>
          <w:p w:rsidR="00693AA8" w:rsidRDefault="003D5E54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6000</w:t>
            </w:r>
          </w:p>
        </w:tc>
      </w:tr>
      <w:tr w:rsidR="00693AA8">
        <w:trPr>
          <w:trHeight w:val="891"/>
        </w:trPr>
        <w:tc>
          <w:tcPr>
            <w:tcW w:w="6610" w:type="dxa"/>
            <w:shd w:val="clear" w:color="auto" w:fill="FFD9CE"/>
          </w:tcPr>
          <w:p w:rsidR="00693AA8" w:rsidRDefault="003D5E54">
            <w:pPr>
              <w:pStyle w:val="TableParagraph"/>
              <w:spacing w:before="73" w:line="249" w:lineRule="auto"/>
              <w:ind w:right="807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МП</w:t>
            </w:r>
            <w:r>
              <w:rPr>
                <w:rFonts w:ascii="Times New Roman" w:hAnsi="Times New Roman"/>
                <w:b/>
                <w:spacing w:val="-9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в</w:t>
            </w:r>
            <w:r>
              <w:rPr>
                <w:rFonts w:ascii="Times New Roman" w:hAnsi="Times New Roman"/>
                <w:b/>
                <w:spacing w:val="-11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связи</w:t>
            </w:r>
            <w:r>
              <w:rPr>
                <w:rFonts w:ascii="Times New Roman" w:hAnsi="Times New Roman"/>
                <w:b/>
                <w:spacing w:val="-9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со</w:t>
            </w:r>
            <w:r>
              <w:rPr>
                <w:rFonts w:ascii="Times New Roman" w:hAnsi="Times New Roman"/>
                <w:b/>
                <w:spacing w:val="-10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смертью</w:t>
            </w:r>
            <w:r>
              <w:rPr>
                <w:rFonts w:ascii="Times New Roman" w:hAnsi="Times New Roman"/>
                <w:b/>
                <w:spacing w:val="-4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родственников</w:t>
            </w:r>
            <w:r>
              <w:rPr>
                <w:rFonts w:ascii="Times New Roman" w:hAnsi="Times New Roman"/>
                <w:b/>
                <w:spacing w:val="-77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члена</w:t>
            </w:r>
            <w:r>
              <w:rPr>
                <w:rFonts w:ascii="Times New Roman" w:hAnsi="Times New Roman"/>
                <w:b/>
                <w:spacing w:val="-1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Профсоюза</w:t>
            </w:r>
          </w:p>
        </w:tc>
        <w:tc>
          <w:tcPr>
            <w:tcW w:w="4461" w:type="dxa"/>
            <w:shd w:val="clear" w:color="auto" w:fill="FFD9CE"/>
          </w:tcPr>
          <w:p w:rsidR="00693AA8" w:rsidRDefault="00882899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647" w:type="dxa"/>
            <w:shd w:val="clear" w:color="auto" w:fill="FFD9CE"/>
          </w:tcPr>
          <w:p w:rsidR="00693AA8" w:rsidRDefault="003D5E54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 w:rsidR="00693AA8">
        <w:trPr>
          <w:trHeight w:val="556"/>
        </w:trPr>
        <w:tc>
          <w:tcPr>
            <w:tcW w:w="6610" w:type="dxa"/>
            <w:shd w:val="clear" w:color="auto" w:fill="FFECE8"/>
          </w:tcPr>
          <w:p w:rsidR="00693AA8" w:rsidRDefault="003D5E54">
            <w:pPr>
              <w:pStyle w:val="TableParagraph"/>
              <w:spacing w:before="74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МП</w:t>
            </w:r>
            <w:r>
              <w:rPr>
                <w:rFonts w:ascii="Times New Roman" w:hAnsi="Times New Roman"/>
                <w:b/>
                <w:spacing w:val="-2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в</w:t>
            </w:r>
            <w:r>
              <w:rPr>
                <w:rFonts w:ascii="Times New Roman" w:hAnsi="Times New Roman"/>
                <w:b/>
                <w:spacing w:val="-5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связи</w:t>
            </w:r>
            <w:r>
              <w:rPr>
                <w:rFonts w:ascii="Times New Roman" w:hAnsi="Times New Roman"/>
                <w:b/>
                <w:spacing w:val="-2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с</w:t>
            </w:r>
            <w:r>
              <w:rPr>
                <w:rFonts w:ascii="Times New Roman" w:hAnsi="Times New Roman"/>
                <w:b/>
                <w:spacing w:val="-4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ТМП</w:t>
            </w:r>
            <w:r>
              <w:rPr>
                <w:rFonts w:ascii="Times New Roman" w:hAnsi="Times New Roman"/>
                <w:b/>
                <w:spacing w:val="-1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члена</w:t>
            </w:r>
            <w:r>
              <w:rPr>
                <w:rFonts w:ascii="Times New Roman" w:hAnsi="Times New Roman"/>
                <w:b/>
                <w:spacing w:val="-4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Профсоюза</w:t>
            </w:r>
          </w:p>
        </w:tc>
        <w:tc>
          <w:tcPr>
            <w:tcW w:w="4461" w:type="dxa"/>
            <w:shd w:val="clear" w:color="auto" w:fill="FFECE8"/>
          </w:tcPr>
          <w:p w:rsidR="00693AA8" w:rsidRDefault="00557CF0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647" w:type="dxa"/>
            <w:shd w:val="clear" w:color="auto" w:fill="FFECE8"/>
          </w:tcPr>
          <w:p w:rsidR="00693AA8" w:rsidRDefault="0097410F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1</w:t>
            </w:r>
            <w:r w:rsidR="001E6A1D">
              <w:rPr>
                <w:sz w:val="36"/>
              </w:rPr>
              <w:t>5</w:t>
            </w:r>
            <w:r w:rsidR="003D5E54">
              <w:rPr>
                <w:sz w:val="36"/>
              </w:rPr>
              <w:t>00</w:t>
            </w:r>
          </w:p>
        </w:tc>
      </w:tr>
      <w:tr w:rsidR="00693AA8">
        <w:trPr>
          <w:trHeight w:val="556"/>
        </w:trPr>
        <w:tc>
          <w:tcPr>
            <w:tcW w:w="6610" w:type="dxa"/>
            <w:shd w:val="clear" w:color="auto" w:fill="FFD9CE"/>
          </w:tcPr>
          <w:p w:rsidR="00693AA8" w:rsidRDefault="003D5E54">
            <w:pPr>
              <w:pStyle w:val="TableParagraph"/>
              <w:spacing w:before="74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Юбилярам</w:t>
            </w:r>
          </w:p>
        </w:tc>
        <w:tc>
          <w:tcPr>
            <w:tcW w:w="4461" w:type="dxa"/>
            <w:shd w:val="clear" w:color="auto" w:fill="FFD9CE"/>
          </w:tcPr>
          <w:p w:rsidR="00693AA8" w:rsidRDefault="003D5E54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647" w:type="dxa"/>
            <w:shd w:val="clear" w:color="auto" w:fill="FFD9CE"/>
          </w:tcPr>
          <w:p w:rsidR="00693AA8" w:rsidRDefault="00F215BB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5</w:t>
            </w:r>
            <w:r w:rsidR="003D5E54">
              <w:rPr>
                <w:sz w:val="36"/>
              </w:rPr>
              <w:t>00</w:t>
            </w:r>
          </w:p>
        </w:tc>
      </w:tr>
      <w:tr w:rsidR="00693AA8">
        <w:trPr>
          <w:trHeight w:val="555"/>
        </w:trPr>
        <w:tc>
          <w:tcPr>
            <w:tcW w:w="6610" w:type="dxa"/>
            <w:shd w:val="clear" w:color="auto" w:fill="FFECE8"/>
          </w:tcPr>
          <w:p w:rsidR="00693AA8" w:rsidRDefault="003D5E54">
            <w:pPr>
              <w:pStyle w:val="TableParagraph"/>
              <w:rPr>
                <w:sz w:val="36"/>
              </w:rPr>
            </w:pPr>
            <w:r>
              <w:rPr>
                <w:w w:val="105"/>
                <w:sz w:val="36"/>
              </w:rPr>
              <w:t>МП</w:t>
            </w:r>
            <w:r>
              <w:rPr>
                <w:spacing w:val="21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на</w:t>
            </w:r>
            <w:r>
              <w:rPr>
                <w:spacing w:val="22"/>
                <w:w w:val="105"/>
                <w:sz w:val="36"/>
              </w:rPr>
              <w:t xml:space="preserve"> </w:t>
            </w:r>
            <w:r>
              <w:rPr>
                <w:w w:val="105"/>
                <w:sz w:val="36"/>
              </w:rPr>
              <w:t>оздоровление</w:t>
            </w:r>
          </w:p>
        </w:tc>
        <w:tc>
          <w:tcPr>
            <w:tcW w:w="4461" w:type="dxa"/>
            <w:shd w:val="clear" w:color="auto" w:fill="FFECE8"/>
          </w:tcPr>
          <w:p w:rsidR="00693AA8" w:rsidRDefault="00882899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647" w:type="dxa"/>
            <w:shd w:val="clear" w:color="auto" w:fill="FFECE8"/>
          </w:tcPr>
          <w:p w:rsidR="00693AA8" w:rsidRDefault="003D5E54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 w:rsidR="00693AA8">
        <w:trPr>
          <w:trHeight w:val="556"/>
        </w:trPr>
        <w:tc>
          <w:tcPr>
            <w:tcW w:w="6610" w:type="dxa"/>
            <w:shd w:val="clear" w:color="auto" w:fill="FFD9CE"/>
          </w:tcPr>
          <w:p w:rsidR="00693AA8" w:rsidRDefault="003D5E54">
            <w:pPr>
              <w:pStyle w:val="TableParagraph"/>
              <w:spacing w:before="74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Поздравление</w:t>
            </w:r>
            <w:r>
              <w:rPr>
                <w:rFonts w:ascii="Times New Roman" w:hAnsi="Times New Roman"/>
                <w:b/>
                <w:spacing w:val="-1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23.02</w:t>
            </w:r>
            <w:r>
              <w:rPr>
                <w:rFonts w:ascii="Times New Roman" w:hAnsi="Times New Roman"/>
                <w:b/>
                <w:spacing w:val="-3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и</w:t>
            </w:r>
            <w:r>
              <w:rPr>
                <w:rFonts w:ascii="Times New Roman" w:hAnsi="Times New Roman"/>
                <w:b/>
                <w:spacing w:val="-6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08.03.</w:t>
            </w:r>
            <w:r>
              <w:rPr>
                <w:rFonts w:ascii="Times New Roman" w:hAnsi="Times New Roman"/>
                <w:b/>
                <w:spacing w:val="-6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22</w:t>
            </w:r>
          </w:p>
        </w:tc>
        <w:tc>
          <w:tcPr>
            <w:tcW w:w="4461" w:type="dxa"/>
            <w:shd w:val="clear" w:color="auto" w:fill="FFD9CE"/>
          </w:tcPr>
          <w:p w:rsidR="00693AA8" w:rsidRDefault="00882899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5+15=20</w:t>
            </w:r>
          </w:p>
        </w:tc>
        <w:tc>
          <w:tcPr>
            <w:tcW w:w="1647" w:type="dxa"/>
            <w:shd w:val="clear" w:color="auto" w:fill="FFD9CE"/>
          </w:tcPr>
          <w:p w:rsidR="00693AA8" w:rsidRDefault="00F215BB"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45</w:t>
            </w:r>
            <w:r w:rsidR="003D5E54">
              <w:rPr>
                <w:sz w:val="36"/>
              </w:rPr>
              <w:t>00</w:t>
            </w:r>
          </w:p>
        </w:tc>
      </w:tr>
      <w:tr w:rsidR="00693AA8">
        <w:trPr>
          <w:trHeight w:val="556"/>
        </w:trPr>
        <w:tc>
          <w:tcPr>
            <w:tcW w:w="6610" w:type="dxa"/>
            <w:shd w:val="clear" w:color="auto" w:fill="FFECE8"/>
          </w:tcPr>
          <w:p w:rsidR="00693AA8" w:rsidRDefault="003D5E54">
            <w:pPr>
              <w:pStyle w:val="TableParagraph"/>
              <w:spacing w:before="74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Поздравление</w:t>
            </w:r>
            <w:r>
              <w:rPr>
                <w:rFonts w:ascii="Times New Roman" w:hAnsi="Times New Roman"/>
                <w:b/>
                <w:spacing w:val="-9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ветеранов</w:t>
            </w:r>
            <w:r>
              <w:rPr>
                <w:rFonts w:ascii="Times New Roman" w:hAnsi="Times New Roman"/>
                <w:b/>
                <w:spacing w:val="-9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тыла</w:t>
            </w:r>
          </w:p>
        </w:tc>
        <w:tc>
          <w:tcPr>
            <w:tcW w:w="4461" w:type="dxa"/>
            <w:shd w:val="clear" w:color="auto" w:fill="FFECE8"/>
          </w:tcPr>
          <w:p w:rsidR="00693AA8" w:rsidRDefault="00882899">
            <w:pPr>
              <w:pStyle w:val="TableParagraph"/>
              <w:spacing w:before="77"/>
              <w:ind w:left="145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647" w:type="dxa"/>
            <w:shd w:val="clear" w:color="auto" w:fill="FFECE8"/>
          </w:tcPr>
          <w:p w:rsidR="00693AA8" w:rsidRDefault="003D5E54">
            <w:pPr>
              <w:pStyle w:val="TableParagraph"/>
              <w:spacing w:before="77"/>
              <w:ind w:left="145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 w:rsidR="00693AA8">
        <w:trPr>
          <w:trHeight w:val="555"/>
        </w:trPr>
        <w:tc>
          <w:tcPr>
            <w:tcW w:w="6610" w:type="dxa"/>
            <w:shd w:val="clear" w:color="auto" w:fill="FFD9CE"/>
          </w:tcPr>
          <w:p w:rsidR="00693AA8" w:rsidRDefault="003D5E54">
            <w:pPr>
              <w:pStyle w:val="TableParagraph"/>
              <w:spacing w:before="74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pacing w:val="-1"/>
                <w:sz w:val="32"/>
              </w:rPr>
              <w:t>Подготовка</w:t>
            </w:r>
            <w:r>
              <w:rPr>
                <w:rFonts w:ascii="Times New Roman" w:hAnsi="Times New Roman"/>
                <w:b/>
                <w:spacing w:val="-17"/>
                <w:sz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</w:rPr>
              <w:t>кадров</w:t>
            </w:r>
          </w:p>
        </w:tc>
        <w:tc>
          <w:tcPr>
            <w:tcW w:w="4461" w:type="dxa"/>
            <w:shd w:val="clear" w:color="auto" w:fill="FFD9CE"/>
          </w:tcPr>
          <w:p w:rsidR="00693AA8" w:rsidRDefault="003D5E54">
            <w:pPr>
              <w:pStyle w:val="TableParagraph"/>
              <w:spacing w:before="77"/>
              <w:ind w:left="145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647" w:type="dxa"/>
            <w:shd w:val="clear" w:color="auto" w:fill="FFD9CE"/>
          </w:tcPr>
          <w:p w:rsidR="00693AA8" w:rsidRDefault="003D5E54">
            <w:pPr>
              <w:pStyle w:val="TableParagraph"/>
              <w:spacing w:before="77"/>
              <w:ind w:left="145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</w:tr>
      <w:tr w:rsidR="00693AA8">
        <w:trPr>
          <w:trHeight w:val="556"/>
        </w:trPr>
        <w:tc>
          <w:tcPr>
            <w:tcW w:w="6610" w:type="dxa"/>
            <w:shd w:val="clear" w:color="auto" w:fill="FFECE8"/>
          </w:tcPr>
          <w:p w:rsidR="00693AA8" w:rsidRDefault="003D5E54">
            <w:pPr>
              <w:pStyle w:val="TableParagraph"/>
              <w:spacing w:before="74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итого</w:t>
            </w:r>
          </w:p>
        </w:tc>
        <w:tc>
          <w:tcPr>
            <w:tcW w:w="4461" w:type="dxa"/>
            <w:shd w:val="clear" w:color="auto" w:fill="FFECE8"/>
          </w:tcPr>
          <w:p w:rsidR="00693AA8" w:rsidRDefault="00882899">
            <w:pPr>
              <w:pStyle w:val="TableParagraph"/>
              <w:spacing w:before="77"/>
              <w:ind w:left="145"/>
              <w:rPr>
                <w:sz w:val="36"/>
              </w:rPr>
            </w:pPr>
            <w:r>
              <w:rPr>
                <w:sz w:val="36"/>
              </w:rPr>
              <w:t>4</w:t>
            </w:r>
            <w:r w:rsidR="0097410F">
              <w:rPr>
                <w:sz w:val="36"/>
              </w:rPr>
              <w:t>7</w:t>
            </w:r>
          </w:p>
        </w:tc>
        <w:tc>
          <w:tcPr>
            <w:tcW w:w="1647" w:type="dxa"/>
            <w:shd w:val="clear" w:color="auto" w:fill="FFECE8"/>
          </w:tcPr>
          <w:p w:rsidR="00693AA8" w:rsidRDefault="00F215BB">
            <w:pPr>
              <w:pStyle w:val="TableParagraph"/>
              <w:spacing w:before="77"/>
              <w:ind w:left="145"/>
              <w:rPr>
                <w:sz w:val="36"/>
              </w:rPr>
            </w:pPr>
            <w:r>
              <w:rPr>
                <w:sz w:val="36"/>
              </w:rPr>
              <w:t>215</w:t>
            </w:r>
            <w:r w:rsidR="003D5E54">
              <w:rPr>
                <w:sz w:val="36"/>
              </w:rPr>
              <w:t>00</w:t>
            </w:r>
          </w:p>
        </w:tc>
      </w:tr>
    </w:tbl>
    <w:p w:rsidR="00693AA8" w:rsidRDefault="00693AA8">
      <w:pPr>
        <w:rPr>
          <w:sz w:val="36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rPr>
          <w:rFonts w:ascii="Times New Roman"/>
          <w:sz w:val="20"/>
        </w:rPr>
      </w:pPr>
      <w:r w:rsidRPr="0089189F">
        <w:lastRenderedPageBreak/>
        <w:pict>
          <v:group id="_x0000_s1037" style="position:absolute;margin-left:642.25pt;margin-top:.05pt;width:49.35pt;height:540pt;z-index:15748608;mso-position-horizontal-relative:page;mso-position-vertical-relative:page" coordorigin="12845,1" coordsize="987,10800">
            <v:line id="_x0000_s1039" style="position:absolute" from="13801,1" to="13801,10801" strokecolor="#fdc3ad" strokeweight="3pt"/>
            <v:shape id="_x0000_s1038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36" style="position:absolute;margin-left:3.7pt;margin-top:0;width:4.6pt;height:540pt;z-index:15749120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33" style="position:absolute;margin-left:696pt;margin-top:0;width:24pt;height:540pt;z-index:15749632;mso-position-horizontal-relative:page;mso-position-vertical-relative:page" coordorigin="13920" coordsize="480,10800">
            <v:rect id="_x0000_s1035" style="position:absolute;left:13920;width:480;height:10800" fillcolor="#fdc3ad" stroked="f">
              <v:fill opacity="57054f"/>
            </v:rect>
            <v:line id="_x0000_s1034" style="position:absolute" from="14040,0" to="14040,10800" strokecolor="#fd8537" strokeweight=".72pt"/>
            <w10:wrap anchorx="page" anchory="page"/>
          </v:group>
        </w:pict>
      </w:r>
    </w:p>
    <w:p w:rsidR="00693AA8" w:rsidRDefault="00693AA8">
      <w:pPr>
        <w:pStyle w:val="a3"/>
        <w:rPr>
          <w:rFonts w:ascii="Times New Roman"/>
          <w:sz w:val="20"/>
        </w:rPr>
      </w:pPr>
    </w:p>
    <w:p w:rsidR="00693AA8" w:rsidRDefault="00693AA8">
      <w:pPr>
        <w:pStyle w:val="a3"/>
        <w:spacing w:before="1"/>
        <w:rPr>
          <w:rFonts w:ascii="Times New Roman"/>
          <w:sz w:val="29"/>
        </w:rPr>
      </w:pPr>
    </w:p>
    <w:p w:rsidR="00693AA8" w:rsidRDefault="003D5E54">
      <w:pPr>
        <w:spacing w:before="121"/>
        <w:ind w:left="1047" w:right="1965"/>
        <w:jc w:val="center"/>
        <w:rPr>
          <w:sz w:val="48"/>
        </w:rPr>
      </w:pPr>
      <w:r>
        <w:rPr>
          <w:color w:val="FF0000"/>
          <w:w w:val="120"/>
          <w:sz w:val="60"/>
        </w:rPr>
        <w:t>Ц</w:t>
      </w:r>
      <w:r>
        <w:rPr>
          <w:color w:val="FF0000"/>
          <w:w w:val="120"/>
          <w:sz w:val="48"/>
        </w:rPr>
        <w:t>ЕЛИ</w:t>
      </w:r>
      <w:r>
        <w:rPr>
          <w:color w:val="FF0000"/>
          <w:spacing w:val="-1"/>
          <w:w w:val="120"/>
          <w:sz w:val="48"/>
        </w:rPr>
        <w:t xml:space="preserve"> </w:t>
      </w:r>
      <w:r>
        <w:rPr>
          <w:color w:val="FF0000"/>
          <w:w w:val="120"/>
          <w:sz w:val="48"/>
        </w:rPr>
        <w:t>И</w:t>
      </w:r>
      <w:r>
        <w:rPr>
          <w:color w:val="FF0000"/>
          <w:spacing w:val="1"/>
          <w:w w:val="120"/>
          <w:sz w:val="48"/>
        </w:rPr>
        <w:t xml:space="preserve"> </w:t>
      </w:r>
      <w:r>
        <w:rPr>
          <w:color w:val="FF0000"/>
          <w:w w:val="120"/>
          <w:sz w:val="48"/>
        </w:rPr>
        <w:t>ЗАДАЧИ</w:t>
      </w:r>
      <w:r>
        <w:rPr>
          <w:color w:val="FF0000"/>
          <w:spacing w:val="1"/>
          <w:w w:val="120"/>
          <w:sz w:val="48"/>
        </w:rPr>
        <w:t xml:space="preserve"> </w:t>
      </w:r>
      <w:r>
        <w:rPr>
          <w:color w:val="FF0000"/>
          <w:w w:val="120"/>
          <w:sz w:val="48"/>
        </w:rPr>
        <w:t xml:space="preserve">НА </w:t>
      </w:r>
      <w:r>
        <w:rPr>
          <w:color w:val="FF0000"/>
          <w:w w:val="120"/>
          <w:sz w:val="60"/>
        </w:rPr>
        <w:t>2023</w:t>
      </w:r>
      <w:r>
        <w:rPr>
          <w:color w:val="FF0000"/>
          <w:spacing w:val="-34"/>
          <w:w w:val="120"/>
          <w:sz w:val="60"/>
        </w:rPr>
        <w:t xml:space="preserve"> </w:t>
      </w:r>
      <w:r>
        <w:rPr>
          <w:color w:val="FF0000"/>
          <w:w w:val="120"/>
          <w:sz w:val="48"/>
        </w:rPr>
        <w:t>ГОД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  <w:tab w:val="left" w:pos="3601"/>
          <w:tab w:val="left" w:pos="6146"/>
          <w:tab w:val="left" w:pos="8275"/>
          <w:tab w:val="left" w:pos="10291"/>
        </w:tabs>
        <w:spacing w:before="120" w:line="201" w:lineRule="auto"/>
        <w:ind w:right="1218"/>
        <w:jc w:val="both"/>
        <w:rPr>
          <w:rFonts w:ascii="Wingdings" w:hAnsi="Wingdings"/>
          <w:color w:val="FD8537"/>
          <w:sz w:val="25"/>
        </w:rPr>
      </w:pPr>
      <w:r>
        <w:rPr>
          <w:sz w:val="36"/>
        </w:rPr>
        <w:t>Подводя итоги проведенной работы за прошедший год, профсоюзная</w:t>
      </w:r>
      <w:r>
        <w:rPr>
          <w:spacing w:val="1"/>
          <w:sz w:val="36"/>
        </w:rPr>
        <w:t xml:space="preserve"> </w:t>
      </w:r>
      <w:r>
        <w:rPr>
          <w:sz w:val="36"/>
        </w:rPr>
        <w:t>организация</w:t>
      </w:r>
      <w:r>
        <w:rPr>
          <w:sz w:val="36"/>
        </w:rPr>
        <w:tab/>
        <w:t>планирует</w:t>
      </w:r>
      <w:r>
        <w:rPr>
          <w:sz w:val="36"/>
        </w:rPr>
        <w:tab/>
        <w:t>уделять</w:t>
      </w:r>
      <w:r>
        <w:rPr>
          <w:sz w:val="36"/>
        </w:rPr>
        <w:tab/>
        <w:t>особое</w:t>
      </w:r>
      <w:r>
        <w:rPr>
          <w:sz w:val="36"/>
        </w:rPr>
        <w:tab/>
      </w:r>
      <w:r>
        <w:rPr>
          <w:spacing w:val="-1"/>
          <w:sz w:val="36"/>
        </w:rPr>
        <w:t>внимание</w:t>
      </w:r>
      <w:r>
        <w:rPr>
          <w:spacing w:val="-88"/>
          <w:sz w:val="36"/>
        </w:rPr>
        <w:t xml:space="preserve"> </w:t>
      </w:r>
      <w:r>
        <w:rPr>
          <w:sz w:val="36"/>
        </w:rPr>
        <w:t>следующим</w:t>
      </w:r>
      <w:r>
        <w:rPr>
          <w:spacing w:val="-10"/>
          <w:sz w:val="36"/>
        </w:rPr>
        <w:t xml:space="preserve"> </w:t>
      </w:r>
      <w:r>
        <w:rPr>
          <w:sz w:val="36"/>
        </w:rPr>
        <w:t>направлениям</w:t>
      </w:r>
      <w:r>
        <w:rPr>
          <w:spacing w:val="-2"/>
          <w:sz w:val="36"/>
        </w:rPr>
        <w:t xml:space="preserve"> </w:t>
      </w:r>
      <w:r>
        <w:rPr>
          <w:sz w:val="36"/>
        </w:rPr>
        <w:t>своей</w:t>
      </w:r>
      <w:r>
        <w:rPr>
          <w:spacing w:val="-2"/>
          <w:sz w:val="36"/>
        </w:rPr>
        <w:t xml:space="preserve"> </w:t>
      </w:r>
      <w:r>
        <w:rPr>
          <w:sz w:val="36"/>
        </w:rPr>
        <w:t>деятельности</w:t>
      </w:r>
      <w:r>
        <w:rPr>
          <w:spacing w:val="-5"/>
          <w:sz w:val="36"/>
        </w:rPr>
        <w:t xml:space="preserve"> </w:t>
      </w:r>
      <w:r>
        <w:rPr>
          <w:sz w:val="36"/>
        </w:rPr>
        <w:t>в</w:t>
      </w:r>
      <w:r>
        <w:rPr>
          <w:spacing w:val="-2"/>
          <w:sz w:val="36"/>
        </w:rPr>
        <w:t xml:space="preserve"> </w:t>
      </w:r>
      <w:r>
        <w:rPr>
          <w:sz w:val="36"/>
        </w:rPr>
        <w:t>2023году:</w:t>
      </w:r>
    </w:p>
    <w:p w:rsidR="00693AA8" w:rsidRDefault="003D5E54">
      <w:pPr>
        <w:pStyle w:val="a4"/>
        <w:numPr>
          <w:ilvl w:val="0"/>
          <w:numId w:val="1"/>
        </w:numPr>
        <w:tabs>
          <w:tab w:val="left" w:pos="1233"/>
          <w:tab w:val="left" w:pos="1234"/>
        </w:tabs>
        <w:spacing w:before="60"/>
        <w:ind w:left="1233"/>
        <w:rPr>
          <w:sz w:val="36"/>
        </w:rPr>
      </w:pPr>
      <w:r>
        <w:rPr>
          <w:sz w:val="36"/>
        </w:rPr>
        <w:t>продолжать</w:t>
      </w:r>
      <w:r>
        <w:rPr>
          <w:spacing w:val="-12"/>
          <w:sz w:val="36"/>
        </w:rPr>
        <w:t xml:space="preserve"> </w:t>
      </w:r>
      <w:r>
        <w:rPr>
          <w:sz w:val="36"/>
        </w:rPr>
        <w:t>работу</w:t>
      </w:r>
      <w:r>
        <w:rPr>
          <w:spacing w:val="-11"/>
          <w:sz w:val="36"/>
        </w:rPr>
        <w:t xml:space="preserve"> </w:t>
      </w:r>
      <w:r>
        <w:rPr>
          <w:sz w:val="36"/>
        </w:rPr>
        <w:t>по</w:t>
      </w:r>
      <w:r>
        <w:rPr>
          <w:spacing w:val="-9"/>
          <w:sz w:val="36"/>
        </w:rPr>
        <w:t xml:space="preserve"> </w:t>
      </w:r>
      <w:r>
        <w:rPr>
          <w:sz w:val="36"/>
        </w:rPr>
        <w:t>привлечению</w:t>
      </w:r>
      <w:r>
        <w:rPr>
          <w:spacing w:val="-10"/>
          <w:sz w:val="36"/>
        </w:rPr>
        <w:t xml:space="preserve"> </w:t>
      </w:r>
      <w:r>
        <w:rPr>
          <w:sz w:val="36"/>
        </w:rPr>
        <w:t>новых</w:t>
      </w:r>
      <w:r>
        <w:rPr>
          <w:spacing w:val="-9"/>
          <w:sz w:val="36"/>
        </w:rPr>
        <w:t xml:space="preserve"> </w:t>
      </w:r>
      <w:r>
        <w:rPr>
          <w:sz w:val="36"/>
        </w:rPr>
        <w:t>членов;</w:t>
      </w:r>
    </w:p>
    <w:p w:rsidR="00693AA8" w:rsidRDefault="003D5E54">
      <w:pPr>
        <w:pStyle w:val="a4"/>
        <w:numPr>
          <w:ilvl w:val="0"/>
          <w:numId w:val="1"/>
        </w:numPr>
        <w:tabs>
          <w:tab w:val="left" w:pos="1233"/>
          <w:tab w:val="left" w:pos="1234"/>
        </w:tabs>
        <w:spacing w:before="52"/>
        <w:ind w:left="1233"/>
        <w:rPr>
          <w:sz w:val="36"/>
        </w:rPr>
      </w:pPr>
      <w:r>
        <w:rPr>
          <w:sz w:val="36"/>
        </w:rPr>
        <w:t>повышать</w:t>
      </w:r>
      <w:r>
        <w:rPr>
          <w:spacing w:val="-5"/>
          <w:sz w:val="36"/>
        </w:rPr>
        <w:t xml:space="preserve"> </w:t>
      </w:r>
      <w:r>
        <w:rPr>
          <w:sz w:val="36"/>
        </w:rPr>
        <w:t>престиж</w:t>
      </w:r>
      <w:r>
        <w:rPr>
          <w:spacing w:val="-9"/>
          <w:sz w:val="36"/>
        </w:rPr>
        <w:t xml:space="preserve"> </w:t>
      </w:r>
      <w:r>
        <w:rPr>
          <w:sz w:val="36"/>
        </w:rPr>
        <w:t>профсоюзного</w:t>
      </w:r>
      <w:r>
        <w:rPr>
          <w:spacing w:val="-5"/>
          <w:sz w:val="36"/>
        </w:rPr>
        <w:t xml:space="preserve"> </w:t>
      </w:r>
      <w:r>
        <w:rPr>
          <w:sz w:val="36"/>
        </w:rPr>
        <w:t>членства;</w:t>
      </w:r>
    </w:p>
    <w:p w:rsidR="00693AA8" w:rsidRDefault="003D5E54">
      <w:pPr>
        <w:pStyle w:val="a4"/>
        <w:numPr>
          <w:ilvl w:val="0"/>
          <w:numId w:val="1"/>
        </w:numPr>
        <w:tabs>
          <w:tab w:val="left" w:pos="1233"/>
          <w:tab w:val="left" w:pos="1234"/>
        </w:tabs>
        <w:spacing w:before="51"/>
        <w:ind w:left="1233"/>
        <w:rPr>
          <w:sz w:val="36"/>
        </w:rPr>
      </w:pPr>
      <w:r>
        <w:rPr>
          <w:sz w:val="36"/>
        </w:rPr>
        <w:t>развивать</w:t>
      </w:r>
      <w:r>
        <w:rPr>
          <w:spacing w:val="-7"/>
          <w:sz w:val="36"/>
        </w:rPr>
        <w:t xml:space="preserve"> </w:t>
      </w:r>
      <w:r>
        <w:rPr>
          <w:sz w:val="36"/>
        </w:rPr>
        <w:t>систему</w:t>
      </w:r>
      <w:r>
        <w:rPr>
          <w:spacing w:val="-9"/>
          <w:sz w:val="36"/>
        </w:rPr>
        <w:t xml:space="preserve"> </w:t>
      </w:r>
      <w:r>
        <w:rPr>
          <w:sz w:val="36"/>
        </w:rPr>
        <w:t>социального</w:t>
      </w:r>
      <w:r>
        <w:rPr>
          <w:spacing w:val="-4"/>
          <w:sz w:val="36"/>
        </w:rPr>
        <w:t xml:space="preserve"> </w:t>
      </w:r>
      <w:r>
        <w:rPr>
          <w:sz w:val="36"/>
        </w:rPr>
        <w:t>партнерства;</w:t>
      </w:r>
    </w:p>
    <w:p w:rsidR="00693AA8" w:rsidRDefault="003D5E54">
      <w:pPr>
        <w:pStyle w:val="a4"/>
        <w:numPr>
          <w:ilvl w:val="0"/>
          <w:numId w:val="1"/>
        </w:numPr>
        <w:tabs>
          <w:tab w:val="left" w:pos="1233"/>
          <w:tab w:val="left" w:pos="1234"/>
        </w:tabs>
        <w:spacing w:before="52"/>
        <w:ind w:left="1233"/>
        <w:rPr>
          <w:sz w:val="36"/>
        </w:rPr>
      </w:pPr>
      <w:r>
        <w:rPr>
          <w:sz w:val="36"/>
        </w:rPr>
        <w:t>создавать</w:t>
      </w:r>
      <w:r>
        <w:rPr>
          <w:spacing w:val="-13"/>
          <w:sz w:val="36"/>
        </w:rPr>
        <w:t xml:space="preserve"> </w:t>
      </w:r>
      <w:r>
        <w:rPr>
          <w:sz w:val="36"/>
        </w:rPr>
        <w:t>благоприятные</w:t>
      </w:r>
      <w:r>
        <w:rPr>
          <w:spacing w:val="-12"/>
          <w:sz w:val="36"/>
        </w:rPr>
        <w:t xml:space="preserve"> </w:t>
      </w:r>
      <w:r>
        <w:rPr>
          <w:sz w:val="36"/>
        </w:rPr>
        <w:t>условия</w:t>
      </w:r>
      <w:r>
        <w:rPr>
          <w:spacing w:val="-18"/>
          <w:sz w:val="36"/>
        </w:rPr>
        <w:t xml:space="preserve"> </w:t>
      </w:r>
      <w:r>
        <w:rPr>
          <w:sz w:val="36"/>
        </w:rPr>
        <w:t>труда;</w:t>
      </w:r>
    </w:p>
    <w:p w:rsidR="00693AA8" w:rsidRDefault="00082798" w:rsidP="00082798">
      <w:pPr>
        <w:pStyle w:val="a4"/>
        <w:tabs>
          <w:tab w:val="left" w:pos="1583"/>
          <w:tab w:val="left" w:pos="1584"/>
        </w:tabs>
        <w:spacing w:before="109" w:line="199" w:lineRule="auto"/>
        <w:ind w:left="304" w:right="1221" w:firstLine="0"/>
        <w:rPr>
          <w:sz w:val="36"/>
        </w:rPr>
      </w:pPr>
      <w:r>
        <w:rPr>
          <w:sz w:val="36"/>
        </w:rPr>
        <w:t xml:space="preserve">           </w:t>
      </w:r>
      <w:r w:rsidR="003D5E54">
        <w:rPr>
          <w:sz w:val="36"/>
        </w:rPr>
        <w:t>уделять</w:t>
      </w:r>
      <w:r w:rsidR="003D5E54">
        <w:rPr>
          <w:spacing w:val="29"/>
          <w:sz w:val="36"/>
        </w:rPr>
        <w:t xml:space="preserve"> </w:t>
      </w:r>
      <w:r w:rsidR="003D5E54">
        <w:rPr>
          <w:sz w:val="36"/>
        </w:rPr>
        <w:t>пристальное</w:t>
      </w:r>
      <w:r w:rsidR="003D5E54">
        <w:rPr>
          <w:spacing w:val="33"/>
          <w:sz w:val="36"/>
        </w:rPr>
        <w:t xml:space="preserve"> </w:t>
      </w:r>
      <w:r w:rsidR="003D5E54">
        <w:rPr>
          <w:sz w:val="36"/>
        </w:rPr>
        <w:t>внимание</w:t>
      </w:r>
      <w:r w:rsidR="003D5E54">
        <w:rPr>
          <w:spacing w:val="30"/>
          <w:sz w:val="36"/>
        </w:rPr>
        <w:t xml:space="preserve"> </w:t>
      </w:r>
      <w:r w:rsidR="003D5E54">
        <w:rPr>
          <w:sz w:val="36"/>
        </w:rPr>
        <w:t>работе</w:t>
      </w:r>
      <w:r w:rsidR="003D5E54">
        <w:rPr>
          <w:spacing w:val="32"/>
          <w:sz w:val="36"/>
        </w:rPr>
        <w:t xml:space="preserve"> </w:t>
      </w:r>
      <w:r w:rsidR="003D5E54">
        <w:rPr>
          <w:sz w:val="36"/>
        </w:rPr>
        <w:t>с</w:t>
      </w:r>
      <w:r>
        <w:rPr>
          <w:spacing w:val="30"/>
          <w:sz w:val="36"/>
        </w:rPr>
        <w:t xml:space="preserve"> </w:t>
      </w:r>
      <w:r w:rsidR="003D5E54">
        <w:rPr>
          <w:spacing w:val="-87"/>
          <w:sz w:val="36"/>
        </w:rPr>
        <w:t xml:space="preserve"> </w:t>
      </w:r>
      <w:r w:rsidR="003D5E54">
        <w:rPr>
          <w:sz w:val="36"/>
        </w:rPr>
        <w:t>ветеранами</w:t>
      </w:r>
      <w:r w:rsidR="003D5E54">
        <w:rPr>
          <w:spacing w:val="-4"/>
          <w:sz w:val="36"/>
        </w:rPr>
        <w:t xml:space="preserve"> </w:t>
      </w:r>
      <w:r w:rsidR="003D5E54">
        <w:rPr>
          <w:sz w:val="36"/>
        </w:rPr>
        <w:t>педагогического</w:t>
      </w:r>
      <w:r w:rsidR="003D5E54">
        <w:rPr>
          <w:spacing w:val="-4"/>
          <w:sz w:val="36"/>
        </w:rPr>
        <w:t xml:space="preserve"> </w:t>
      </w:r>
      <w:r w:rsidR="003D5E54">
        <w:rPr>
          <w:sz w:val="36"/>
        </w:rPr>
        <w:t>труда.</w:t>
      </w:r>
    </w:p>
    <w:p w:rsidR="00693AA8" w:rsidRDefault="003D5E54">
      <w:pPr>
        <w:pStyle w:val="a4"/>
        <w:numPr>
          <w:ilvl w:val="0"/>
          <w:numId w:val="2"/>
        </w:numPr>
        <w:tabs>
          <w:tab w:val="left" w:pos="736"/>
        </w:tabs>
        <w:spacing w:line="199" w:lineRule="auto"/>
        <w:ind w:right="1222"/>
        <w:jc w:val="both"/>
        <w:rPr>
          <w:rFonts w:ascii="Wingdings" w:hAnsi="Wingdings"/>
          <w:color w:val="FD8537"/>
          <w:sz w:val="25"/>
        </w:rPr>
      </w:pPr>
      <w:r>
        <w:rPr>
          <w:sz w:val="36"/>
        </w:rPr>
        <w:t>А</w:t>
      </w:r>
      <w:r>
        <w:rPr>
          <w:spacing w:val="1"/>
          <w:sz w:val="36"/>
        </w:rPr>
        <w:t xml:space="preserve"> </w:t>
      </w:r>
      <w:r>
        <w:rPr>
          <w:sz w:val="36"/>
        </w:rPr>
        <w:t>также</w:t>
      </w:r>
      <w:r>
        <w:rPr>
          <w:spacing w:val="1"/>
          <w:sz w:val="36"/>
        </w:rPr>
        <w:t xml:space="preserve"> </w:t>
      </w:r>
      <w:r>
        <w:rPr>
          <w:sz w:val="36"/>
        </w:rPr>
        <w:t>профсоюзная</w:t>
      </w:r>
      <w:r>
        <w:rPr>
          <w:spacing w:val="1"/>
          <w:sz w:val="36"/>
        </w:rPr>
        <w:t xml:space="preserve"> </w:t>
      </w:r>
      <w:r>
        <w:rPr>
          <w:sz w:val="36"/>
        </w:rPr>
        <w:t>организация</w:t>
      </w:r>
      <w:r>
        <w:rPr>
          <w:spacing w:val="1"/>
          <w:sz w:val="36"/>
        </w:rPr>
        <w:t xml:space="preserve"> </w:t>
      </w:r>
      <w:r>
        <w:rPr>
          <w:sz w:val="36"/>
        </w:rPr>
        <w:t>ставит</w:t>
      </w:r>
      <w:r>
        <w:rPr>
          <w:spacing w:val="1"/>
          <w:sz w:val="36"/>
        </w:rPr>
        <w:t xml:space="preserve"> </w:t>
      </w:r>
      <w:r>
        <w:rPr>
          <w:sz w:val="36"/>
        </w:rPr>
        <w:t>перед</w:t>
      </w:r>
      <w:r>
        <w:rPr>
          <w:spacing w:val="1"/>
          <w:sz w:val="36"/>
        </w:rPr>
        <w:t xml:space="preserve"> </w:t>
      </w:r>
      <w:r>
        <w:rPr>
          <w:sz w:val="36"/>
        </w:rPr>
        <w:t>собой</w:t>
      </w:r>
      <w:r>
        <w:rPr>
          <w:spacing w:val="1"/>
          <w:sz w:val="36"/>
        </w:rPr>
        <w:t xml:space="preserve"> </w:t>
      </w:r>
      <w:r>
        <w:rPr>
          <w:sz w:val="36"/>
        </w:rPr>
        <w:t>следующие</w:t>
      </w:r>
      <w:r>
        <w:rPr>
          <w:spacing w:val="1"/>
          <w:sz w:val="36"/>
        </w:rPr>
        <w:t xml:space="preserve"> </w:t>
      </w:r>
      <w:r>
        <w:rPr>
          <w:sz w:val="36"/>
        </w:rPr>
        <w:t>основные</w:t>
      </w:r>
      <w:r>
        <w:rPr>
          <w:spacing w:val="-3"/>
          <w:sz w:val="36"/>
        </w:rPr>
        <w:t xml:space="preserve"> </w:t>
      </w:r>
      <w:r>
        <w:rPr>
          <w:sz w:val="36"/>
        </w:rPr>
        <w:t>задачи</w:t>
      </w:r>
      <w:r>
        <w:rPr>
          <w:spacing w:val="-2"/>
          <w:sz w:val="36"/>
        </w:rPr>
        <w:t xml:space="preserve"> </w:t>
      </w:r>
      <w:r>
        <w:rPr>
          <w:sz w:val="36"/>
        </w:rPr>
        <w:t>на</w:t>
      </w:r>
      <w:r>
        <w:rPr>
          <w:spacing w:val="1"/>
          <w:sz w:val="36"/>
        </w:rPr>
        <w:t xml:space="preserve"> </w:t>
      </w:r>
      <w:r>
        <w:rPr>
          <w:sz w:val="36"/>
        </w:rPr>
        <w:t>2023</w:t>
      </w:r>
      <w:r>
        <w:rPr>
          <w:spacing w:val="-1"/>
          <w:sz w:val="36"/>
        </w:rPr>
        <w:t xml:space="preserve"> </w:t>
      </w:r>
      <w:r>
        <w:rPr>
          <w:sz w:val="36"/>
        </w:rPr>
        <w:t>год:</w:t>
      </w:r>
    </w:p>
    <w:p w:rsidR="00693AA8" w:rsidRDefault="003D5E54">
      <w:pPr>
        <w:pStyle w:val="a4"/>
        <w:numPr>
          <w:ilvl w:val="0"/>
          <w:numId w:val="1"/>
        </w:numPr>
        <w:tabs>
          <w:tab w:val="left" w:pos="1741"/>
          <w:tab w:val="left" w:pos="1742"/>
        </w:tabs>
        <w:spacing w:before="67" w:line="380" w:lineRule="exact"/>
        <w:ind w:left="1742" w:hanging="1438"/>
        <w:jc w:val="both"/>
        <w:rPr>
          <w:sz w:val="36"/>
        </w:rPr>
      </w:pPr>
      <w:r>
        <w:rPr>
          <w:sz w:val="36"/>
        </w:rPr>
        <w:t>усилить</w:t>
      </w:r>
      <w:r>
        <w:rPr>
          <w:spacing w:val="56"/>
          <w:sz w:val="36"/>
        </w:rPr>
        <w:t xml:space="preserve"> </w:t>
      </w:r>
      <w:r>
        <w:rPr>
          <w:sz w:val="36"/>
        </w:rPr>
        <w:t>работу</w:t>
      </w:r>
      <w:r>
        <w:rPr>
          <w:spacing w:val="58"/>
          <w:sz w:val="36"/>
        </w:rPr>
        <w:t xml:space="preserve"> </w:t>
      </w:r>
      <w:r>
        <w:rPr>
          <w:sz w:val="36"/>
        </w:rPr>
        <w:t>по</w:t>
      </w:r>
      <w:r>
        <w:rPr>
          <w:spacing w:val="54"/>
          <w:sz w:val="36"/>
        </w:rPr>
        <w:t xml:space="preserve"> </w:t>
      </w:r>
      <w:r>
        <w:rPr>
          <w:sz w:val="36"/>
        </w:rPr>
        <w:t>повышению</w:t>
      </w:r>
      <w:r>
        <w:rPr>
          <w:spacing w:val="57"/>
          <w:sz w:val="36"/>
        </w:rPr>
        <w:t xml:space="preserve"> </w:t>
      </w:r>
      <w:r>
        <w:rPr>
          <w:sz w:val="36"/>
        </w:rPr>
        <w:t>стабильности</w:t>
      </w:r>
      <w:r>
        <w:rPr>
          <w:spacing w:val="57"/>
          <w:sz w:val="36"/>
        </w:rPr>
        <w:t xml:space="preserve"> </w:t>
      </w:r>
      <w:r>
        <w:rPr>
          <w:sz w:val="36"/>
        </w:rPr>
        <w:t>и</w:t>
      </w:r>
      <w:r>
        <w:rPr>
          <w:spacing w:val="57"/>
          <w:sz w:val="36"/>
        </w:rPr>
        <w:t xml:space="preserve"> </w:t>
      </w:r>
      <w:r>
        <w:rPr>
          <w:sz w:val="36"/>
        </w:rPr>
        <w:t>эффективности</w:t>
      </w:r>
    </w:p>
    <w:p w:rsidR="00693AA8" w:rsidRDefault="003D5E54">
      <w:pPr>
        <w:spacing w:line="380" w:lineRule="exact"/>
        <w:ind w:left="304"/>
        <w:jc w:val="both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финансовой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деятельности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ППО;</w:t>
      </w:r>
    </w:p>
    <w:p w:rsidR="00693AA8" w:rsidRDefault="003D5E54">
      <w:pPr>
        <w:pStyle w:val="a4"/>
        <w:numPr>
          <w:ilvl w:val="0"/>
          <w:numId w:val="1"/>
        </w:numPr>
        <w:tabs>
          <w:tab w:val="left" w:pos="1449"/>
          <w:tab w:val="left" w:pos="1450"/>
        </w:tabs>
        <w:spacing w:before="110" w:line="199" w:lineRule="auto"/>
        <w:ind w:right="1221" w:firstLine="0"/>
        <w:jc w:val="both"/>
        <w:rPr>
          <w:sz w:val="36"/>
        </w:rPr>
      </w:pPr>
      <w:r>
        <w:rPr>
          <w:sz w:val="36"/>
        </w:rPr>
        <w:t>повышать уровень работы по планированию финансовых средств,</w:t>
      </w:r>
      <w:r>
        <w:rPr>
          <w:spacing w:val="1"/>
          <w:sz w:val="36"/>
        </w:rPr>
        <w:t xml:space="preserve"> </w:t>
      </w:r>
      <w:r>
        <w:rPr>
          <w:sz w:val="36"/>
        </w:rPr>
        <w:t>контролю</w:t>
      </w:r>
      <w:r>
        <w:rPr>
          <w:spacing w:val="1"/>
          <w:sz w:val="36"/>
        </w:rPr>
        <w:t xml:space="preserve"> </w:t>
      </w:r>
      <w:r>
        <w:rPr>
          <w:sz w:val="36"/>
        </w:rPr>
        <w:t>доходов,</w:t>
      </w:r>
      <w:r>
        <w:rPr>
          <w:spacing w:val="1"/>
          <w:sz w:val="36"/>
        </w:rPr>
        <w:t xml:space="preserve"> </w:t>
      </w:r>
      <w:r>
        <w:rPr>
          <w:sz w:val="36"/>
        </w:rPr>
        <w:t>увеличению</w:t>
      </w:r>
      <w:r>
        <w:rPr>
          <w:spacing w:val="1"/>
          <w:sz w:val="36"/>
        </w:rPr>
        <w:t xml:space="preserve"> </w:t>
      </w:r>
      <w:r>
        <w:rPr>
          <w:sz w:val="36"/>
        </w:rPr>
        <w:t>возможностей</w:t>
      </w:r>
      <w:r>
        <w:rPr>
          <w:spacing w:val="1"/>
          <w:sz w:val="36"/>
        </w:rPr>
        <w:t xml:space="preserve"> </w:t>
      </w:r>
      <w:r>
        <w:rPr>
          <w:sz w:val="36"/>
        </w:rPr>
        <w:t>и</w:t>
      </w:r>
      <w:r>
        <w:rPr>
          <w:spacing w:val="1"/>
          <w:sz w:val="36"/>
        </w:rPr>
        <w:t xml:space="preserve"> </w:t>
      </w:r>
      <w:r>
        <w:rPr>
          <w:sz w:val="36"/>
        </w:rPr>
        <w:t>использованию</w:t>
      </w:r>
      <w:r>
        <w:rPr>
          <w:spacing w:val="1"/>
          <w:sz w:val="36"/>
        </w:rPr>
        <w:t xml:space="preserve"> </w:t>
      </w:r>
      <w:r>
        <w:rPr>
          <w:sz w:val="36"/>
        </w:rPr>
        <w:t>профсоюзных средств</w:t>
      </w:r>
      <w:r>
        <w:rPr>
          <w:spacing w:val="-3"/>
          <w:sz w:val="36"/>
        </w:rPr>
        <w:t xml:space="preserve"> </w:t>
      </w:r>
      <w:r>
        <w:rPr>
          <w:sz w:val="36"/>
        </w:rPr>
        <w:t>ППО;</w:t>
      </w:r>
    </w:p>
    <w:p w:rsidR="00693AA8" w:rsidRPr="00082798" w:rsidRDefault="00693AA8" w:rsidP="00082798">
      <w:pPr>
        <w:tabs>
          <w:tab w:val="left" w:pos="1234"/>
        </w:tabs>
        <w:spacing w:before="68"/>
        <w:jc w:val="both"/>
        <w:rPr>
          <w:sz w:val="36"/>
        </w:rPr>
      </w:pPr>
    </w:p>
    <w:p w:rsidR="00693AA8" w:rsidRDefault="003D5E54">
      <w:pPr>
        <w:pStyle w:val="a4"/>
        <w:numPr>
          <w:ilvl w:val="0"/>
          <w:numId w:val="1"/>
        </w:numPr>
        <w:tabs>
          <w:tab w:val="left" w:pos="1351"/>
        </w:tabs>
        <w:spacing w:before="52" w:line="380" w:lineRule="exact"/>
        <w:ind w:left="1350" w:hanging="1047"/>
        <w:jc w:val="both"/>
        <w:rPr>
          <w:sz w:val="36"/>
        </w:rPr>
      </w:pPr>
      <w:r>
        <w:rPr>
          <w:sz w:val="36"/>
        </w:rPr>
        <w:t>повышать</w:t>
      </w:r>
      <w:r>
        <w:rPr>
          <w:spacing w:val="-3"/>
          <w:sz w:val="36"/>
        </w:rPr>
        <w:t xml:space="preserve"> </w:t>
      </w:r>
      <w:r>
        <w:rPr>
          <w:sz w:val="36"/>
        </w:rPr>
        <w:t>активность</w:t>
      </w:r>
      <w:r>
        <w:rPr>
          <w:spacing w:val="-5"/>
          <w:sz w:val="36"/>
        </w:rPr>
        <w:t xml:space="preserve"> </w:t>
      </w:r>
      <w:r>
        <w:rPr>
          <w:sz w:val="36"/>
        </w:rPr>
        <w:t>участия</w:t>
      </w:r>
      <w:r>
        <w:rPr>
          <w:spacing w:val="-2"/>
          <w:sz w:val="36"/>
        </w:rPr>
        <w:t xml:space="preserve"> </w:t>
      </w:r>
      <w:r>
        <w:rPr>
          <w:sz w:val="36"/>
        </w:rPr>
        <w:t>сотрудников</w:t>
      </w:r>
      <w:r>
        <w:rPr>
          <w:spacing w:val="-1"/>
          <w:sz w:val="36"/>
        </w:rPr>
        <w:t xml:space="preserve"> </w:t>
      </w:r>
      <w:r>
        <w:rPr>
          <w:sz w:val="36"/>
        </w:rPr>
        <w:t>в</w:t>
      </w:r>
      <w:r>
        <w:rPr>
          <w:spacing w:val="-2"/>
          <w:sz w:val="36"/>
        </w:rPr>
        <w:t xml:space="preserve"> </w:t>
      </w:r>
      <w:r>
        <w:rPr>
          <w:sz w:val="36"/>
        </w:rPr>
        <w:t>культурно</w:t>
      </w:r>
      <w:r>
        <w:rPr>
          <w:spacing w:val="-4"/>
          <w:sz w:val="36"/>
        </w:rPr>
        <w:t xml:space="preserve"> </w:t>
      </w:r>
      <w:proofErr w:type="gramStart"/>
      <w:r>
        <w:rPr>
          <w:sz w:val="36"/>
        </w:rPr>
        <w:t>-д</w:t>
      </w:r>
      <w:proofErr w:type="gramEnd"/>
      <w:r>
        <w:rPr>
          <w:sz w:val="36"/>
        </w:rPr>
        <w:t>осуговых</w:t>
      </w:r>
    </w:p>
    <w:p w:rsidR="00693AA8" w:rsidRDefault="003D5E54">
      <w:pPr>
        <w:spacing w:line="380" w:lineRule="exact"/>
        <w:ind w:left="304"/>
        <w:jc w:val="both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и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спортивных</w:t>
      </w:r>
      <w:r>
        <w:rPr>
          <w:rFonts w:ascii="Times New Roman" w:hAnsi="Times New Roman"/>
          <w:spacing w:val="-3"/>
          <w:sz w:val="36"/>
        </w:rPr>
        <w:t xml:space="preserve"> </w:t>
      </w:r>
      <w:proofErr w:type="gramStart"/>
      <w:r>
        <w:rPr>
          <w:rFonts w:ascii="Times New Roman" w:hAnsi="Times New Roman"/>
          <w:sz w:val="36"/>
        </w:rPr>
        <w:t>мероприятиях</w:t>
      </w:r>
      <w:proofErr w:type="gramEnd"/>
      <w:r>
        <w:rPr>
          <w:rFonts w:ascii="Times New Roman" w:hAnsi="Times New Roman"/>
          <w:sz w:val="36"/>
        </w:rPr>
        <w:t>.</w:t>
      </w:r>
    </w:p>
    <w:p w:rsidR="00693AA8" w:rsidRDefault="00693AA8">
      <w:pPr>
        <w:spacing w:line="380" w:lineRule="exact"/>
        <w:jc w:val="both"/>
        <w:rPr>
          <w:rFonts w:ascii="Times New Roman" w:hAnsi="Times New Roman"/>
          <w:sz w:val="36"/>
        </w:rPr>
        <w:sectPr w:rsidR="00693AA8">
          <w:pgSz w:w="14400" w:h="10800" w:orient="landscape"/>
          <w:pgMar w:top="0" w:right="840" w:bottom="0" w:left="560" w:header="720" w:footer="720" w:gutter="0"/>
          <w:cols w:space="720"/>
        </w:sectPr>
      </w:pPr>
    </w:p>
    <w:p w:rsidR="00693AA8" w:rsidRDefault="0089189F">
      <w:pPr>
        <w:pStyle w:val="a3"/>
        <w:spacing w:before="4" w:after="1"/>
        <w:rPr>
          <w:rFonts w:ascii="Times New Roman"/>
          <w:sz w:val="29"/>
        </w:rPr>
      </w:pPr>
      <w:r w:rsidRPr="0089189F">
        <w:lastRenderedPageBreak/>
        <w:pict>
          <v:group id="_x0000_s1030" style="position:absolute;margin-left:642.25pt;margin-top:.05pt;width:49.35pt;height:540pt;z-index:-15961600;mso-position-horizontal-relative:page;mso-position-vertical-relative:page" coordorigin="12845,1" coordsize="987,10800">
            <v:line id="_x0000_s1032" style="position:absolute" from="13801,1" to="13801,10801" strokecolor="#fdc3ad" strokeweight="3pt"/>
            <v:shape id="_x0000_s1031" style="position:absolute;left:12844;top:9000;width:864;height:864" coordorigin="12845,9000" coordsize="864,864" path="m13277,9000r-78,7l13126,9027r-67,32l12998,9102r-52,52l12904,9214r-32,67l12852,9354r-7,78l12852,9510r20,73l12904,9650r42,60l12998,9762r61,43l13126,9837r73,20l13277,9864r77,-7l13428,9837r67,-32l13555,9762r52,-52l13650,9650r32,-67l13702,9510r7,-78l13702,9354r-20,-73l13650,9214r-43,-60l13555,9102r-60,-43l13428,9027r-74,-20l13277,9000xe" fillcolor="#fd8537" stroked="f">
              <v:path arrowok="t"/>
            </v:shape>
            <w10:wrap anchorx="page" anchory="page"/>
          </v:group>
        </w:pict>
      </w:r>
      <w:r w:rsidRPr="0089189F">
        <w:pict>
          <v:shape id="_x0000_s1029" style="position:absolute;margin-left:3.7pt;margin-top:0;width:4.6pt;height:540pt;z-index:15750656;mso-position-horizontal-relative:page;mso-position-vertical-relative:page" coordorigin="74" coordsize="92,10800" o:spt="100" adj="0,,0" path="m93,l74,r,10800l93,10800,93,xm166,l111,r,10800l166,10800,166,xe" fillcolor="#fdc3ad" stroked="f">
            <v:stroke joinstyle="round"/>
            <v:formulas/>
            <v:path arrowok="t" o:connecttype="segments"/>
            <w10:wrap anchorx="page" anchory="page"/>
          </v:shape>
        </w:pict>
      </w:r>
      <w:r w:rsidRPr="0089189F">
        <w:pict>
          <v:group id="_x0000_s1026" style="position:absolute;margin-left:696pt;margin-top:0;width:24pt;height:540pt;z-index:15751168;mso-position-horizontal-relative:page;mso-position-vertical-relative:page" coordorigin="13920" coordsize="480,10800">
            <v:rect id="_x0000_s1028" style="position:absolute;left:13920;width:480;height:10800" fillcolor="#fdc3ad" stroked="f">
              <v:fill opacity="57054f"/>
            </v:rect>
            <v:line id="_x0000_s1027" style="position:absolute" from="14040,0" to="14040,10800" strokecolor="#fd8537" strokeweight=".72pt"/>
            <w10:wrap anchorx="page" anchory="page"/>
          </v:group>
        </w:pict>
      </w:r>
    </w:p>
    <w:p w:rsidR="00693AA8" w:rsidRDefault="003D5E54">
      <w:pPr>
        <w:pStyle w:val="a3"/>
        <w:ind w:left="45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7509454" cy="2218181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9454" cy="2218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AA8" w:rsidRDefault="00693AA8">
      <w:pPr>
        <w:pStyle w:val="a3"/>
        <w:spacing w:before="7"/>
        <w:rPr>
          <w:rFonts w:ascii="Times New Roman"/>
          <w:sz w:val="14"/>
        </w:rPr>
      </w:pPr>
    </w:p>
    <w:p w:rsidR="00693AA8" w:rsidRDefault="003D5E54">
      <w:pPr>
        <w:pStyle w:val="a3"/>
        <w:spacing w:before="190" w:line="196" w:lineRule="auto"/>
        <w:ind w:left="736" w:right="339" w:firstLine="122"/>
      </w:pPr>
      <w:r>
        <w:rPr>
          <w:w w:val="105"/>
        </w:rPr>
        <w:t>СОВА</w:t>
      </w:r>
      <w:r>
        <w:rPr>
          <w:spacing w:val="1"/>
          <w:w w:val="105"/>
        </w:rPr>
        <w:t xml:space="preserve"> </w:t>
      </w:r>
      <w:r>
        <w:rPr>
          <w:w w:val="105"/>
        </w:rPr>
        <w:t>– традиционный символ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 и мудрости.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славянских</w:t>
      </w:r>
      <w:r>
        <w:rPr>
          <w:spacing w:val="3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7"/>
          <w:w w:val="105"/>
        </w:rPr>
        <w:t xml:space="preserve"> </w:t>
      </w:r>
      <w:r>
        <w:rPr>
          <w:w w:val="105"/>
        </w:rPr>
        <w:t>–</w:t>
      </w:r>
      <w:r>
        <w:rPr>
          <w:spacing w:val="25"/>
          <w:w w:val="105"/>
        </w:rPr>
        <w:t xml:space="preserve"> </w:t>
      </w:r>
      <w:r>
        <w:rPr>
          <w:w w:val="105"/>
        </w:rPr>
        <w:t>хранитель</w:t>
      </w:r>
      <w:r>
        <w:rPr>
          <w:spacing w:val="29"/>
          <w:w w:val="105"/>
        </w:rPr>
        <w:t xml:space="preserve"> </w:t>
      </w:r>
      <w:r>
        <w:rPr>
          <w:w w:val="105"/>
        </w:rPr>
        <w:t>сокровищ.</w:t>
      </w:r>
      <w:r>
        <w:rPr>
          <w:spacing w:val="29"/>
          <w:w w:val="105"/>
        </w:rPr>
        <w:t xml:space="preserve"> </w:t>
      </w:r>
      <w:r>
        <w:rPr>
          <w:w w:val="105"/>
        </w:rPr>
        <w:t>В</w:t>
      </w:r>
      <w:r>
        <w:rPr>
          <w:spacing w:val="26"/>
          <w:w w:val="105"/>
        </w:rPr>
        <w:t xml:space="preserve"> </w:t>
      </w:r>
      <w:r>
        <w:rPr>
          <w:w w:val="105"/>
        </w:rPr>
        <w:t>нашем</w:t>
      </w:r>
      <w:r>
        <w:rPr>
          <w:spacing w:val="1"/>
          <w:w w:val="105"/>
        </w:rPr>
        <w:t xml:space="preserve"> </w:t>
      </w:r>
      <w:r>
        <w:rPr>
          <w:w w:val="105"/>
        </w:rPr>
        <w:t>случае</w:t>
      </w:r>
      <w:r>
        <w:rPr>
          <w:spacing w:val="18"/>
          <w:w w:val="105"/>
        </w:rPr>
        <w:t xml:space="preserve"> </w:t>
      </w:r>
      <w:r>
        <w:rPr>
          <w:w w:val="105"/>
        </w:rPr>
        <w:t>–</w:t>
      </w:r>
      <w:r>
        <w:rPr>
          <w:spacing w:val="18"/>
          <w:w w:val="105"/>
        </w:rPr>
        <w:t xml:space="preserve"> </w:t>
      </w:r>
      <w:r>
        <w:rPr>
          <w:w w:val="105"/>
        </w:rPr>
        <w:t>символ</w:t>
      </w:r>
      <w:r>
        <w:rPr>
          <w:spacing w:val="20"/>
          <w:w w:val="105"/>
        </w:rPr>
        <w:t xml:space="preserve"> </w:t>
      </w:r>
      <w:r>
        <w:rPr>
          <w:w w:val="105"/>
        </w:rPr>
        <w:t>педагогической</w:t>
      </w:r>
      <w:r>
        <w:rPr>
          <w:spacing w:val="21"/>
          <w:w w:val="105"/>
        </w:rPr>
        <w:t xml:space="preserve"> </w:t>
      </w:r>
      <w:r>
        <w:rPr>
          <w:w w:val="105"/>
        </w:rPr>
        <w:t>мудрости,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профессионализма</w:t>
      </w:r>
      <w:r>
        <w:rPr>
          <w:spacing w:val="14"/>
          <w:w w:val="105"/>
        </w:rPr>
        <w:t xml:space="preserve"> </w:t>
      </w:r>
      <w:r>
        <w:rPr>
          <w:w w:val="105"/>
        </w:rPr>
        <w:t>и</w:t>
      </w:r>
      <w:r>
        <w:rPr>
          <w:spacing w:val="11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11"/>
          <w:w w:val="105"/>
        </w:rPr>
        <w:t xml:space="preserve"> </w:t>
      </w:r>
      <w:r>
        <w:rPr>
          <w:w w:val="105"/>
        </w:rPr>
        <w:t>знания;</w:t>
      </w:r>
      <w:r>
        <w:rPr>
          <w:spacing w:val="11"/>
          <w:w w:val="105"/>
        </w:rPr>
        <w:t xml:space="preserve"> </w:t>
      </w:r>
      <w:r>
        <w:rPr>
          <w:w w:val="105"/>
        </w:rPr>
        <w:t>наставничества</w:t>
      </w:r>
      <w:r>
        <w:rPr>
          <w:spacing w:val="-99"/>
          <w:w w:val="105"/>
        </w:rPr>
        <w:t xml:space="preserve"> </w:t>
      </w:r>
      <w:r>
        <w:rPr>
          <w:w w:val="105"/>
        </w:rPr>
        <w:t>и</w:t>
      </w:r>
      <w:r>
        <w:rPr>
          <w:spacing w:val="20"/>
          <w:w w:val="105"/>
        </w:rPr>
        <w:t xml:space="preserve"> </w:t>
      </w:r>
      <w:r>
        <w:rPr>
          <w:w w:val="105"/>
        </w:rPr>
        <w:t>наставника,</w:t>
      </w:r>
      <w:r>
        <w:rPr>
          <w:spacing w:val="25"/>
          <w:w w:val="105"/>
        </w:rPr>
        <w:t xml:space="preserve"> </w:t>
      </w:r>
      <w:r>
        <w:rPr>
          <w:w w:val="105"/>
        </w:rPr>
        <w:t>передающего</w:t>
      </w:r>
      <w:r>
        <w:rPr>
          <w:spacing w:val="24"/>
          <w:w w:val="105"/>
        </w:rPr>
        <w:t xml:space="preserve"> </w:t>
      </w:r>
      <w:r>
        <w:rPr>
          <w:w w:val="105"/>
        </w:rPr>
        <w:t>другим</w:t>
      </w:r>
      <w:r>
        <w:rPr>
          <w:spacing w:val="24"/>
          <w:w w:val="105"/>
        </w:rPr>
        <w:t xml:space="preserve"> </w:t>
      </w:r>
      <w:r>
        <w:rPr>
          <w:w w:val="105"/>
        </w:rPr>
        <w:t>свой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профессиональный</w:t>
      </w:r>
      <w:r>
        <w:rPr>
          <w:spacing w:val="14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личностный</w:t>
      </w:r>
      <w:r>
        <w:rPr>
          <w:spacing w:val="13"/>
          <w:w w:val="105"/>
        </w:rPr>
        <w:t xml:space="preserve"> </w:t>
      </w:r>
      <w:r>
        <w:rPr>
          <w:w w:val="105"/>
        </w:rPr>
        <w:t>опыт</w:t>
      </w:r>
      <w:r>
        <w:rPr>
          <w:spacing w:val="13"/>
          <w:w w:val="105"/>
        </w:rPr>
        <w:t xml:space="preserve"> </w:t>
      </w:r>
      <w:r>
        <w:rPr>
          <w:w w:val="105"/>
        </w:rPr>
        <w:t>(вне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</w:t>
      </w:r>
      <w:r>
        <w:rPr>
          <w:spacing w:val="5"/>
          <w:w w:val="105"/>
        </w:rPr>
        <w:t xml:space="preserve"> </w:t>
      </w:r>
      <w:r>
        <w:rPr>
          <w:w w:val="105"/>
        </w:rPr>
        <w:t>от своего</w:t>
      </w:r>
      <w:r>
        <w:rPr>
          <w:spacing w:val="3"/>
          <w:w w:val="105"/>
        </w:rPr>
        <w:t xml:space="preserve"> </w:t>
      </w:r>
      <w:r>
        <w:rPr>
          <w:w w:val="105"/>
        </w:rPr>
        <w:t>возраста,</w:t>
      </w:r>
      <w:r>
        <w:rPr>
          <w:spacing w:val="3"/>
          <w:w w:val="105"/>
        </w:rPr>
        <w:t xml:space="preserve"> </w:t>
      </w:r>
      <w:r>
        <w:rPr>
          <w:w w:val="105"/>
        </w:rPr>
        <w:t>профессиональной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направленности</w:t>
      </w:r>
      <w:r>
        <w:rPr>
          <w:spacing w:val="18"/>
          <w:w w:val="105"/>
        </w:rPr>
        <w:t xml:space="preserve"> </w:t>
      </w:r>
      <w:r>
        <w:rPr>
          <w:w w:val="105"/>
        </w:rPr>
        <w:t>и</w:t>
      </w:r>
      <w:r>
        <w:rPr>
          <w:spacing w:val="17"/>
          <w:w w:val="105"/>
        </w:rPr>
        <w:t xml:space="preserve"> </w:t>
      </w:r>
      <w:r>
        <w:rPr>
          <w:w w:val="105"/>
        </w:rPr>
        <w:t>возраста</w:t>
      </w:r>
      <w:r>
        <w:rPr>
          <w:spacing w:val="22"/>
          <w:w w:val="105"/>
        </w:rPr>
        <w:t xml:space="preserve"> </w:t>
      </w:r>
      <w:r>
        <w:rPr>
          <w:w w:val="105"/>
        </w:rPr>
        <w:t>наставляемого).</w:t>
      </w:r>
    </w:p>
    <w:p w:rsidR="00693AA8" w:rsidRDefault="003D5E54">
      <w:pPr>
        <w:pStyle w:val="a3"/>
        <w:spacing w:line="196" w:lineRule="auto"/>
        <w:ind w:left="736" w:firstLine="122"/>
      </w:pPr>
      <w:r>
        <w:rPr>
          <w:w w:val="105"/>
        </w:rPr>
        <w:t>СКРЕПКА</w:t>
      </w:r>
      <w:r>
        <w:rPr>
          <w:spacing w:val="24"/>
          <w:w w:val="105"/>
        </w:rPr>
        <w:t xml:space="preserve"> </w:t>
      </w:r>
      <w:r>
        <w:rPr>
          <w:w w:val="105"/>
        </w:rPr>
        <w:t>–</w:t>
      </w:r>
      <w:r>
        <w:rPr>
          <w:spacing w:val="26"/>
          <w:w w:val="105"/>
        </w:rPr>
        <w:t xml:space="preserve"> </w:t>
      </w:r>
      <w:r>
        <w:rPr>
          <w:w w:val="105"/>
        </w:rPr>
        <w:t>это</w:t>
      </w:r>
      <w:r>
        <w:rPr>
          <w:spacing w:val="28"/>
          <w:w w:val="105"/>
        </w:rPr>
        <w:t xml:space="preserve"> </w:t>
      </w:r>
      <w:r>
        <w:rPr>
          <w:w w:val="105"/>
        </w:rPr>
        <w:t>не</w:t>
      </w:r>
      <w:r>
        <w:rPr>
          <w:spacing w:val="24"/>
          <w:w w:val="105"/>
        </w:rPr>
        <w:t xml:space="preserve"> </w:t>
      </w:r>
      <w:r>
        <w:rPr>
          <w:w w:val="105"/>
        </w:rPr>
        <w:t>только</w:t>
      </w:r>
      <w:r>
        <w:rPr>
          <w:spacing w:val="28"/>
          <w:w w:val="105"/>
        </w:rPr>
        <w:t xml:space="preserve"> </w:t>
      </w:r>
      <w:r>
        <w:rPr>
          <w:w w:val="105"/>
        </w:rPr>
        <w:t>школьная/офисная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принадлежность,</w:t>
      </w:r>
      <w:r>
        <w:rPr>
          <w:spacing w:val="13"/>
          <w:w w:val="105"/>
        </w:rPr>
        <w:t xml:space="preserve"> </w:t>
      </w:r>
      <w:r>
        <w:rPr>
          <w:w w:val="105"/>
        </w:rPr>
        <w:t>символ</w:t>
      </w:r>
      <w:r>
        <w:rPr>
          <w:spacing w:val="11"/>
          <w:w w:val="105"/>
        </w:rPr>
        <w:t xml:space="preserve"> </w:t>
      </w:r>
      <w:r>
        <w:rPr>
          <w:w w:val="105"/>
        </w:rPr>
        <w:t>соединения</w:t>
      </w:r>
      <w:r>
        <w:rPr>
          <w:spacing w:val="10"/>
          <w:w w:val="105"/>
        </w:rPr>
        <w:t xml:space="preserve"> </w:t>
      </w:r>
      <w:r>
        <w:rPr>
          <w:w w:val="105"/>
        </w:rPr>
        <w:t>документов</w:t>
      </w:r>
      <w:r>
        <w:rPr>
          <w:spacing w:val="13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вложения</w:t>
      </w:r>
      <w:r>
        <w:rPr>
          <w:spacing w:val="13"/>
          <w:w w:val="105"/>
        </w:rPr>
        <w:t xml:space="preserve"> </w:t>
      </w:r>
      <w:r>
        <w:rPr>
          <w:w w:val="105"/>
        </w:rPr>
        <w:t>к</w:t>
      </w:r>
      <w:r>
        <w:rPr>
          <w:spacing w:val="10"/>
          <w:w w:val="105"/>
        </w:rPr>
        <w:t xml:space="preserve"> </w:t>
      </w:r>
      <w:r>
        <w:rPr>
          <w:w w:val="105"/>
        </w:rPr>
        <w:t>электронному</w:t>
      </w:r>
      <w:r>
        <w:rPr>
          <w:spacing w:val="11"/>
          <w:w w:val="105"/>
        </w:rPr>
        <w:t xml:space="preserve"> </w:t>
      </w:r>
      <w:r>
        <w:rPr>
          <w:w w:val="105"/>
        </w:rPr>
        <w:t>письму,</w:t>
      </w:r>
      <w:r>
        <w:rPr>
          <w:spacing w:val="17"/>
          <w:w w:val="105"/>
        </w:rPr>
        <w:t xml:space="preserve"> </w:t>
      </w:r>
      <w:r>
        <w:rPr>
          <w:w w:val="105"/>
        </w:rPr>
        <w:t>но</w:t>
      </w:r>
      <w:r>
        <w:rPr>
          <w:spacing w:val="9"/>
          <w:w w:val="105"/>
        </w:rPr>
        <w:t xml:space="preserve"> </w:t>
      </w:r>
      <w:r>
        <w:rPr>
          <w:w w:val="105"/>
        </w:rPr>
        <w:t>метафорически</w:t>
      </w:r>
      <w:r>
        <w:rPr>
          <w:spacing w:val="1"/>
          <w:w w:val="105"/>
        </w:rPr>
        <w:t xml:space="preserve"> </w:t>
      </w:r>
      <w:r>
        <w:rPr>
          <w:w w:val="105"/>
        </w:rPr>
        <w:t>скрепка</w:t>
      </w:r>
      <w:r>
        <w:rPr>
          <w:spacing w:val="3"/>
          <w:w w:val="105"/>
        </w:rPr>
        <w:t xml:space="preserve"> </w:t>
      </w:r>
      <w:r>
        <w:rPr>
          <w:w w:val="105"/>
        </w:rPr>
        <w:t>–</w:t>
      </w:r>
      <w:r>
        <w:rPr>
          <w:spacing w:val="2"/>
          <w:w w:val="105"/>
        </w:rPr>
        <w:t xml:space="preserve"> </w:t>
      </w:r>
      <w:r>
        <w:rPr>
          <w:w w:val="105"/>
        </w:rPr>
        <w:t>это</w:t>
      </w:r>
      <w:r>
        <w:rPr>
          <w:spacing w:val="4"/>
          <w:w w:val="105"/>
        </w:rPr>
        <w:t xml:space="preserve"> </w:t>
      </w:r>
      <w:r>
        <w:rPr>
          <w:w w:val="105"/>
        </w:rPr>
        <w:t>связь</w:t>
      </w:r>
      <w:r>
        <w:rPr>
          <w:spacing w:val="4"/>
          <w:w w:val="105"/>
        </w:rPr>
        <w:t xml:space="preserve"> </w:t>
      </w:r>
      <w:r>
        <w:rPr>
          <w:w w:val="105"/>
        </w:rPr>
        <w:t>времён,</w:t>
      </w:r>
      <w:r>
        <w:rPr>
          <w:spacing w:val="2"/>
          <w:w w:val="105"/>
        </w:rPr>
        <w:t xml:space="preserve"> </w:t>
      </w:r>
      <w:r>
        <w:rPr>
          <w:w w:val="105"/>
        </w:rPr>
        <w:t>поколений,</w:t>
      </w:r>
      <w:r>
        <w:rPr>
          <w:spacing w:val="1"/>
          <w:w w:val="105"/>
        </w:rPr>
        <w:t xml:space="preserve"> </w:t>
      </w:r>
      <w:r>
        <w:rPr>
          <w:w w:val="105"/>
        </w:rPr>
        <w:t>обмен опытом,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взаимосвязь</w:t>
      </w:r>
      <w:r>
        <w:rPr>
          <w:spacing w:val="23"/>
          <w:w w:val="105"/>
        </w:rPr>
        <w:t xml:space="preserve"> </w:t>
      </w:r>
      <w:r>
        <w:rPr>
          <w:w w:val="105"/>
        </w:rPr>
        <w:t>учителя</w:t>
      </w:r>
      <w:r>
        <w:rPr>
          <w:spacing w:val="20"/>
          <w:w w:val="105"/>
        </w:rPr>
        <w:t xml:space="preserve"> </w:t>
      </w:r>
      <w:r>
        <w:rPr>
          <w:w w:val="105"/>
        </w:rPr>
        <w:t>и</w:t>
      </w:r>
      <w:r>
        <w:rPr>
          <w:spacing w:val="18"/>
          <w:w w:val="105"/>
        </w:rPr>
        <w:t xml:space="preserve"> </w:t>
      </w:r>
      <w:r>
        <w:rPr>
          <w:w w:val="105"/>
        </w:rPr>
        <w:t>ученика,</w:t>
      </w:r>
      <w:r>
        <w:rPr>
          <w:spacing w:val="21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20"/>
          <w:w w:val="105"/>
        </w:rPr>
        <w:t xml:space="preserve"> </w:t>
      </w:r>
      <w:r>
        <w:rPr>
          <w:w w:val="105"/>
        </w:rPr>
        <w:t>и</w:t>
      </w:r>
      <w:r>
        <w:rPr>
          <w:spacing w:val="19"/>
          <w:w w:val="105"/>
        </w:rPr>
        <w:t xml:space="preserve"> </w:t>
      </w:r>
      <w:r>
        <w:rPr>
          <w:w w:val="105"/>
        </w:rPr>
        <w:t>родителей,</w:t>
      </w:r>
      <w:r>
        <w:rPr>
          <w:spacing w:val="-99"/>
          <w:w w:val="105"/>
        </w:rPr>
        <w:t xml:space="preserve"> </w:t>
      </w:r>
      <w:r>
        <w:rPr>
          <w:w w:val="105"/>
        </w:rPr>
        <w:t>скрепления</w:t>
      </w:r>
      <w:r>
        <w:rPr>
          <w:spacing w:val="14"/>
          <w:w w:val="105"/>
        </w:rPr>
        <w:t xml:space="preserve"> </w:t>
      </w:r>
      <w:r>
        <w:rPr>
          <w:w w:val="105"/>
        </w:rPr>
        <w:t>профессионального</w:t>
      </w:r>
      <w:r>
        <w:rPr>
          <w:spacing w:val="18"/>
          <w:w w:val="105"/>
        </w:rPr>
        <w:t xml:space="preserve"> </w:t>
      </w:r>
      <w:r>
        <w:rPr>
          <w:w w:val="105"/>
        </w:rPr>
        <w:t>сообщества.</w:t>
      </w:r>
    </w:p>
    <w:sectPr w:rsidR="00693AA8" w:rsidSect="00693AA8">
      <w:pgSz w:w="14400" w:h="10800" w:orient="landscape"/>
      <w:pgMar w:top="0" w:right="840" w:bottom="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02815"/>
    <w:multiLevelType w:val="hybridMultilevel"/>
    <w:tmpl w:val="27CE4E48"/>
    <w:lvl w:ilvl="0" w:tplc="A3CE8A88">
      <w:numFmt w:val="bullet"/>
      <w:lvlText w:val="·"/>
      <w:lvlJc w:val="left"/>
      <w:pPr>
        <w:ind w:left="304" w:hanging="930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ru-RU" w:eastAsia="en-US" w:bidi="ar-SA"/>
      </w:rPr>
    </w:lvl>
    <w:lvl w:ilvl="1" w:tplc="0452376E">
      <w:numFmt w:val="bullet"/>
      <w:lvlText w:val="•"/>
      <w:lvlJc w:val="left"/>
      <w:pPr>
        <w:ind w:left="1570" w:hanging="930"/>
      </w:pPr>
      <w:rPr>
        <w:rFonts w:hint="default"/>
        <w:lang w:val="ru-RU" w:eastAsia="en-US" w:bidi="ar-SA"/>
      </w:rPr>
    </w:lvl>
    <w:lvl w:ilvl="2" w:tplc="E3B41BCC">
      <w:numFmt w:val="bullet"/>
      <w:lvlText w:val="•"/>
      <w:lvlJc w:val="left"/>
      <w:pPr>
        <w:ind w:left="2840" w:hanging="930"/>
      </w:pPr>
      <w:rPr>
        <w:rFonts w:hint="default"/>
        <w:lang w:val="ru-RU" w:eastAsia="en-US" w:bidi="ar-SA"/>
      </w:rPr>
    </w:lvl>
    <w:lvl w:ilvl="3" w:tplc="E04AF1FC">
      <w:numFmt w:val="bullet"/>
      <w:lvlText w:val="•"/>
      <w:lvlJc w:val="left"/>
      <w:pPr>
        <w:ind w:left="4110" w:hanging="930"/>
      </w:pPr>
      <w:rPr>
        <w:rFonts w:hint="default"/>
        <w:lang w:val="ru-RU" w:eastAsia="en-US" w:bidi="ar-SA"/>
      </w:rPr>
    </w:lvl>
    <w:lvl w:ilvl="4" w:tplc="EE3E5022">
      <w:numFmt w:val="bullet"/>
      <w:lvlText w:val="•"/>
      <w:lvlJc w:val="left"/>
      <w:pPr>
        <w:ind w:left="5380" w:hanging="930"/>
      </w:pPr>
      <w:rPr>
        <w:rFonts w:hint="default"/>
        <w:lang w:val="ru-RU" w:eastAsia="en-US" w:bidi="ar-SA"/>
      </w:rPr>
    </w:lvl>
    <w:lvl w:ilvl="5" w:tplc="A3A0A6CC">
      <w:numFmt w:val="bullet"/>
      <w:lvlText w:val="•"/>
      <w:lvlJc w:val="left"/>
      <w:pPr>
        <w:ind w:left="6650" w:hanging="930"/>
      </w:pPr>
      <w:rPr>
        <w:rFonts w:hint="default"/>
        <w:lang w:val="ru-RU" w:eastAsia="en-US" w:bidi="ar-SA"/>
      </w:rPr>
    </w:lvl>
    <w:lvl w:ilvl="6" w:tplc="73D2ABB6">
      <w:numFmt w:val="bullet"/>
      <w:lvlText w:val="•"/>
      <w:lvlJc w:val="left"/>
      <w:pPr>
        <w:ind w:left="7920" w:hanging="930"/>
      </w:pPr>
      <w:rPr>
        <w:rFonts w:hint="default"/>
        <w:lang w:val="ru-RU" w:eastAsia="en-US" w:bidi="ar-SA"/>
      </w:rPr>
    </w:lvl>
    <w:lvl w:ilvl="7" w:tplc="FC40EFAC">
      <w:numFmt w:val="bullet"/>
      <w:lvlText w:val="•"/>
      <w:lvlJc w:val="left"/>
      <w:pPr>
        <w:ind w:left="9190" w:hanging="930"/>
      </w:pPr>
      <w:rPr>
        <w:rFonts w:hint="default"/>
        <w:lang w:val="ru-RU" w:eastAsia="en-US" w:bidi="ar-SA"/>
      </w:rPr>
    </w:lvl>
    <w:lvl w:ilvl="8" w:tplc="5F00E9EA">
      <w:numFmt w:val="bullet"/>
      <w:lvlText w:val="•"/>
      <w:lvlJc w:val="left"/>
      <w:pPr>
        <w:ind w:left="10460" w:hanging="930"/>
      </w:pPr>
      <w:rPr>
        <w:rFonts w:hint="default"/>
        <w:lang w:val="ru-RU" w:eastAsia="en-US" w:bidi="ar-SA"/>
      </w:rPr>
    </w:lvl>
  </w:abstractNum>
  <w:abstractNum w:abstractNumId="1">
    <w:nsid w:val="2C7C44D9"/>
    <w:multiLevelType w:val="hybridMultilevel"/>
    <w:tmpl w:val="D6425778"/>
    <w:lvl w:ilvl="0" w:tplc="176AA1D6">
      <w:numFmt w:val="bullet"/>
      <w:lvlText w:val=""/>
      <w:lvlJc w:val="left"/>
      <w:pPr>
        <w:ind w:left="736" w:hanging="432"/>
      </w:pPr>
      <w:rPr>
        <w:rFonts w:hint="default"/>
        <w:w w:val="101"/>
        <w:lang w:val="ru-RU" w:eastAsia="en-US" w:bidi="ar-SA"/>
      </w:rPr>
    </w:lvl>
    <w:lvl w:ilvl="1" w:tplc="30882270">
      <w:numFmt w:val="bullet"/>
      <w:lvlText w:val="•"/>
      <w:lvlJc w:val="left"/>
      <w:pPr>
        <w:ind w:left="1966" w:hanging="432"/>
      </w:pPr>
      <w:rPr>
        <w:rFonts w:hint="default"/>
        <w:lang w:val="ru-RU" w:eastAsia="en-US" w:bidi="ar-SA"/>
      </w:rPr>
    </w:lvl>
    <w:lvl w:ilvl="2" w:tplc="9CE0CF8E">
      <w:numFmt w:val="bullet"/>
      <w:lvlText w:val="•"/>
      <w:lvlJc w:val="left"/>
      <w:pPr>
        <w:ind w:left="3192" w:hanging="432"/>
      </w:pPr>
      <w:rPr>
        <w:rFonts w:hint="default"/>
        <w:lang w:val="ru-RU" w:eastAsia="en-US" w:bidi="ar-SA"/>
      </w:rPr>
    </w:lvl>
    <w:lvl w:ilvl="3" w:tplc="0FFECD8E">
      <w:numFmt w:val="bullet"/>
      <w:lvlText w:val="•"/>
      <w:lvlJc w:val="left"/>
      <w:pPr>
        <w:ind w:left="4418" w:hanging="432"/>
      </w:pPr>
      <w:rPr>
        <w:rFonts w:hint="default"/>
        <w:lang w:val="ru-RU" w:eastAsia="en-US" w:bidi="ar-SA"/>
      </w:rPr>
    </w:lvl>
    <w:lvl w:ilvl="4" w:tplc="55F85BEE">
      <w:numFmt w:val="bullet"/>
      <w:lvlText w:val="•"/>
      <w:lvlJc w:val="left"/>
      <w:pPr>
        <w:ind w:left="5644" w:hanging="432"/>
      </w:pPr>
      <w:rPr>
        <w:rFonts w:hint="default"/>
        <w:lang w:val="ru-RU" w:eastAsia="en-US" w:bidi="ar-SA"/>
      </w:rPr>
    </w:lvl>
    <w:lvl w:ilvl="5" w:tplc="3E022500">
      <w:numFmt w:val="bullet"/>
      <w:lvlText w:val="•"/>
      <w:lvlJc w:val="left"/>
      <w:pPr>
        <w:ind w:left="6870" w:hanging="432"/>
      </w:pPr>
      <w:rPr>
        <w:rFonts w:hint="default"/>
        <w:lang w:val="ru-RU" w:eastAsia="en-US" w:bidi="ar-SA"/>
      </w:rPr>
    </w:lvl>
    <w:lvl w:ilvl="6" w:tplc="BB0E7F62">
      <w:numFmt w:val="bullet"/>
      <w:lvlText w:val="•"/>
      <w:lvlJc w:val="left"/>
      <w:pPr>
        <w:ind w:left="8096" w:hanging="432"/>
      </w:pPr>
      <w:rPr>
        <w:rFonts w:hint="default"/>
        <w:lang w:val="ru-RU" w:eastAsia="en-US" w:bidi="ar-SA"/>
      </w:rPr>
    </w:lvl>
    <w:lvl w:ilvl="7" w:tplc="3EBAB5E0">
      <w:numFmt w:val="bullet"/>
      <w:lvlText w:val="•"/>
      <w:lvlJc w:val="left"/>
      <w:pPr>
        <w:ind w:left="9322" w:hanging="432"/>
      </w:pPr>
      <w:rPr>
        <w:rFonts w:hint="default"/>
        <w:lang w:val="ru-RU" w:eastAsia="en-US" w:bidi="ar-SA"/>
      </w:rPr>
    </w:lvl>
    <w:lvl w:ilvl="8" w:tplc="E992343A">
      <w:numFmt w:val="bullet"/>
      <w:lvlText w:val="•"/>
      <w:lvlJc w:val="left"/>
      <w:pPr>
        <w:ind w:left="10548" w:hanging="432"/>
      </w:pPr>
      <w:rPr>
        <w:rFonts w:hint="default"/>
        <w:lang w:val="ru-RU" w:eastAsia="en-US" w:bidi="ar-SA"/>
      </w:rPr>
    </w:lvl>
  </w:abstractNum>
  <w:abstractNum w:abstractNumId="2">
    <w:nsid w:val="7871567A"/>
    <w:multiLevelType w:val="hybridMultilevel"/>
    <w:tmpl w:val="8606F6BE"/>
    <w:lvl w:ilvl="0" w:tplc="9A5AEB7C">
      <w:numFmt w:val="bullet"/>
      <w:lvlText w:val=""/>
      <w:lvlJc w:val="left"/>
      <w:pPr>
        <w:ind w:left="6741" w:hanging="432"/>
      </w:pPr>
      <w:rPr>
        <w:rFonts w:hint="default"/>
        <w:w w:val="103"/>
        <w:lang w:val="ru-RU" w:eastAsia="en-US" w:bidi="ar-SA"/>
      </w:rPr>
    </w:lvl>
    <w:lvl w:ilvl="1" w:tplc="99D046DA">
      <w:numFmt w:val="bullet"/>
      <w:lvlText w:val="•"/>
      <w:lvlJc w:val="left"/>
      <w:pPr>
        <w:ind w:left="7366" w:hanging="432"/>
      </w:pPr>
      <w:rPr>
        <w:rFonts w:hint="default"/>
        <w:lang w:val="ru-RU" w:eastAsia="en-US" w:bidi="ar-SA"/>
      </w:rPr>
    </w:lvl>
    <w:lvl w:ilvl="2" w:tplc="782EDF16">
      <w:numFmt w:val="bullet"/>
      <w:lvlText w:val="•"/>
      <w:lvlJc w:val="left"/>
      <w:pPr>
        <w:ind w:left="7992" w:hanging="432"/>
      </w:pPr>
      <w:rPr>
        <w:rFonts w:hint="default"/>
        <w:lang w:val="ru-RU" w:eastAsia="en-US" w:bidi="ar-SA"/>
      </w:rPr>
    </w:lvl>
    <w:lvl w:ilvl="3" w:tplc="007AC14C">
      <w:numFmt w:val="bullet"/>
      <w:lvlText w:val="•"/>
      <w:lvlJc w:val="left"/>
      <w:pPr>
        <w:ind w:left="8618" w:hanging="432"/>
      </w:pPr>
      <w:rPr>
        <w:rFonts w:hint="default"/>
        <w:lang w:val="ru-RU" w:eastAsia="en-US" w:bidi="ar-SA"/>
      </w:rPr>
    </w:lvl>
    <w:lvl w:ilvl="4" w:tplc="1D76A9EA">
      <w:numFmt w:val="bullet"/>
      <w:lvlText w:val="•"/>
      <w:lvlJc w:val="left"/>
      <w:pPr>
        <w:ind w:left="9244" w:hanging="432"/>
      </w:pPr>
      <w:rPr>
        <w:rFonts w:hint="default"/>
        <w:lang w:val="ru-RU" w:eastAsia="en-US" w:bidi="ar-SA"/>
      </w:rPr>
    </w:lvl>
    <w:lvl w:ilvl="5" w:tplc="2B141CD4">
      <w:numFmt w:val="bullet"/>
      <w:lvlText w:val="•"/>
      <w:lvlJc w:val="left"/>
      <w:pPr>
        <w:ind w:left="9870" w:hanging="432"/>
      </w:pPr>
      <w:rPr>
        <w:rFonts w:hint="default"/>
        <w:lang w:val="ru-RU" w:eastAsia="en-US" w:bidi="ar-SA"/>
      </w:rPr>
    </w:lvl>
    <w:lvl w:ilvl="6" w:tplc="4C1651D8">
      <w:numFmt w:val="bullet"/>
      <w:lvlText w:val="•"/>
      <w:lvlJc w:val="left"/>
      <w:pPr>
        <w:ind w:left="10496" w:hanging="432"/>
      </w:pPr>
      <w:rPr>
        <w:rFonts w:hint="default"/>
        <w:lang w:val="ru-RU" w:eastAsia="en-US" w:bidi="ar-SA"/>
      </w:rPr>
    </w:lvl>
    <w:lvl w:ilvl="7" w:tplc="5ADAD560">
      <w:numFmt w:val="bullet"/>
      <w:lvlText w:val="•"/>
      <w:lvlJc w:val="left"/>
      <w:pPr>
        <w:ind w:left="11122" w:hanging="432"/>
      </w:pPr>
      <w:rPr>
        <w:rFonts w:hint="default"/>
        <w:lang w:val="ru-RU" w:eastAsia="en-US" w:bidi="ar-SA"/>
      </w:rPr>
    </w:lvl>
    <w:lvl w:ilvl="8" w:tplc="5FC459DE">
      <w:numFmt w:val="bullet"/>
      <w:lvlText w:val="•"/>
      <w:lvlJc w:val="left"/>
      <w:pPr>
        <w:ind w:left="11748" w:hanging="43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93AA8"/>
    <w:rsid w:val="00082798"/>
    <w:rsid w:val="00170643"/>
    <w:rsid w:val="001E6A1D"/>
    <w:rsid w:val="003D5E54"/>
    <w:rsid w:val="00557CF0"/>
    <w:rsid w:val="005967F0"/>
    <w:rsid w:val="00693AA8"/>
    <w:rsid w:val="007D4234"/>
    <w:rsid w:val="00882899"/>
    <w:rsid w:val="0089189F"/>
    <w:rsid w:val="008F2E93"/>
    <w:rsid w:val="0097410F"/>
    <w:rsid w:val="00D256CA"/>
    <w:rsid w:val="00D62424"/>
    <w:rsid w:val="00F215BB"/>
    <w:rsid w:val="00F254B5"/>
    <w:rsid w:val="00F35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93AA8"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3A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93AA8"/>
    <w:rPr>
      <w:sz w:val="44"/>
      <w:szCs w:val="44"/>
    </w:rPr>
  </w:style>
  <w:style w:type="paragraph" w:styleId="a4">
    <w:name w:val="List Paragraph"/>
    <w:basedOn w:val="a"/>
    <w:uiPriority w:val="1"/>
    <w:qFormat/>
    <w:rsid w:val="00693AA8"/>
    <w:pPr>
      <w:spacing w:before="124"/>
      <w:ind w:left="736" w:hanging="43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93AA8"/>
    <w:pPr>
      <w:spacing w:before="76"/>
      <w:ind w:left="144"/>
    </w:pPr>
  </w:style>
  <w:style w:type="paragraph" w:styleId="a5">
    <w:name w:val="Balloon Text"/>
    <w:basedOn w:val="a"/>
    <w:link w:val="a6"/>
    <w:uiPriority w:val="99"/>
    <w:semiHidden/>
    <w:unhideWhenUsed/>
    <w:rsid w:val="00D6242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2424"/>
    <w:rPr>
      <w:rFonts w:ascii="Tahoma" w:eastAsia="Cambri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915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Слайд 1</vt:lpstr>
    </vt:vector>
  </TitlesOfParts>
  <Company>Reanimator Extreme Edition</Company>
  <LinksUpToDate>false</LinksUpToDate>
  <CharactersWithSpaces>6121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Слайд 1</dc:title>
  <dc:creator>Рузалия</dc:creator>
  <cp:lastModifiedBy>2015</cp:lastModifiedBy>
  <cp:revision>8</cp:revision>
  <cp:lastPrinted>2023-02-26T21:08:00Z</cp:lastPrinted>
  <dcterms:created xsi:type="dcterms:W3CDTF">2023-02-25T18:21:00Z</dcterms:created>
  <dcterms:modified xsi:type="dcterms:W3CDTF">2023-02-26T21:09:00Z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2023-02-03T00:00:00Z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2023-02-25T00:00:00Z</vt:filetime>
  </property>
</Properties>
</file>